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0D17" w14:textId="5951B628" w:rsidR="00A44BD3" w:rsidRPr="00A44BD3" w:rsidRDefault="00AC4D4F" w:rsidP="00A44BD3">
      <w:pPr>
        <w:jc w:val="center"/>
        <w:rPr>
          <w:rFonts w:ascii="Calibri Light" w:eastAsia="Calibri" w:hAnsi="Calibri Light" w:cs="Calibri Light"/>
          <w:b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18496" behindDoc="1" locked="0" layoutInCell="1" allowOverlap="1" wp14:anchorId="186CBD20" wp14:editId="7C558300">
            <wp:simplePos x="0" y="0"/>
            <wp:positionH relativeFrom="column">
              <wp:posOffset>7553325</wp:posOffset>
            </wp:positionH>
            <wp:positionV relativeFrom="paragraph">
              <wp:posOffset>-254000</wp:posOffset>
            </wp:positionV>
            <wp:extent cx="768350" cy="765810"/>
            <wp:effectExtent l="0" t="0" r="0" b="0"/>
            <wp:wrapNone/>
            <wp:docPr id="11" name="Picture 11" descr="C:\Users\bc314mc\Desktop\Publications\Ilminster_logo_02_PASTEL GREEN-05-05-05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bc314mc\Desktop\Publications\Ilminster_logo_02_PASTEL GREEN-05-05-05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9520" behindDoc="1" locked="0" layoutInCell="1" allowOverlap="1" wp14:anchorId="0F28DF31" wp14:editId="321D76CB">
            <wp:simplePos x="0" y="0"/>
            <wp:positionH relativeFrom="column">
              <wp:posOffset>1971675</wp:posOffset>
            </wp:positionH>
            <wp:positionV relativeFrom="paragraph">
              <wp:posOffset>-282575</wp:posOffset>
            </wp:positionV>
            <wp:extent cx="768350" cy="765810"/>
            <wp:effectExtent l="0" t="0" r="0" b="0"/>
            <wp:wrapNone/>
            <wp:docPr id="9" name="Picture 9" descr="C:\Users\bc314mc\Desktop\Publications\Ilminster_logo_02_PASTEL GREEN-05-05-05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bc314mc\Desktop\Publications\Ilminster_logo_02_PASTEL GREEN-05-05-05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C3514">
        <w:rPr>
          <w:rFonts w:ascii="Calibri Light" w:eastAsia="Calibri" w:hAnsi="Calibri Light" w:cs="Calibri Light"/>
          <w:b/>
          <w:sz w:val="36"/>
          <w:szCs w:val="28"/>
        </w:rPr>
        <w:t>Ilminster</w:t>
      </w:r>
      <w:proofErr w:type="spellEnd"/>
      <w:r w:rsidR="00CC3514">
        <w:rPr>
          <w:rFonts w:ascii="Calibri Light" w:eastAsia="Calibri" w:hAnsi="Calibri Light" w:cs="Calibri Light"/>
          <w:b/>
          <w:sz w:val="36"/>
          <w:szCs w:val="28"/>
        </w:rPr>
        <w:t xml:space="preserve"> Avenue</w:t>
      </w:r>
      <w:r w:rsidR="00A44BD3" w:rsidRPr="00A44BD3">
        <w:rPr>
          <w:rFonts w:ascii="Calibri Light" w:eastAsia="Calibri" w:hAnsi="Calibri Light" w:cs="Calibri Light"/>
          <w:b/>
          <w:sz w:val="36"/>
          <w:szCs w:val="28"/>
        </w:rPr>
        <w:t xml:space="preserve"> Nursery School</w:t>
      </w:r>
    </w:p>
    <w:p w14:paraId="15646FE2" w14:textId="2674E945" w:rsidR="00215433" w:rsidRDefault="00645EF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DF19AB7" wp14:editId="5562F284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3230880" cy="2712720"/>
                <wp:effectExtent l="0" t="0" r="2667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71272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1C19A" w14:textId="7D2C1924" w:rsidR="00C75790" w:rsidRPr="00CC3514" w:rsidRDefault="000E4B78" w:rsidP="00C75790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3514"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Make </w:t>
                            </w:r>
                            <w:r w:rsidR="00CC3514" w:rsidRPr="00CC3514"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>a Healthy Snack</w:t>
                            </w:r>
                          </w:p>
                          <w:p w14:paraId="627C026A" w14:textId="35D04725" w:rsidR="00206A9A" w:rsidRPr="00CC3514" w:rsidRDefault="00206A9A" w:rsidP="00C7579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514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  <w:r w:rsidRPr="00CC3514"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CC3514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Notice or compare the amount of objects (snack time). Use some number names in their play. Notice a set of objects to 3/4.</w:t>
                            </w:r>
                            <w:r w:rsidR="00CC3514"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CC3514"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subitising</w:t>
                            </w:r>
                            <w:proofErr w:type="spellEnd"/>
                            <w:r w:rsidR="00CC3514"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 xml:space="preserve"> Using number for a purpose (recipe)</w:t>
                            </w:r>
                          </w:p>
                          <w:p w14:paraId="438F9CD0" w14:textId="77777777" w:rsidR="00316117" w:rsidRDefault="00206A9A" w:rsidP="00C7579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</w:rPr>
                            </w:pPr>
                            <w:r w:rsidRPr="00CC3514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Numerical Pattern</w:t>
                            </w:r>
                            <w:r w:rsidRPr="00CC3514"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CC3514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Start to understand &amp; follow prepositions. Follow a sequence.</w:t>
                            </w:r>
                            <w:r w:rsidRPr="00CC3514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514"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</w:rPr>
                              <w:t xml:space="preserve">Make confident comparisons of quantities and capacity when cooking. </w:t>
                            </w:r>
                          </w:p>
                          <w:p w14:paraId="09D65700" w14:textId="77777777" w:rsidR="00CC3514" w:rsidRPr="00CC3514" w:rsidRDefault="00CC3514" w:rsidP="00CC3514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18161CD3" w14:textId="74A39B74" w:rsidR="00206A9A" w:rsidRPr="00CC3514" w:rsidRDefault="00206A9A" w:rsidP="00C75790">
                            <w:pPr>
                              <w:pStyle w:val="NoSpacing"/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</w:rPr>
                            </w:pPr>
                            <w:r w:rsidRPr="00CC3514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Vocabulary</w:t>
                            </w:r>
                            <w:r w:rsidRPr="00CC3514"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more/fewer, big, small, first, then, in front of, behind, full, empty.</w:t>
                            </w:r>
                          </w:p>
                          <w:p w14:paraId="650471A6" w14:textId="77777777" w:rsidR="00206A9A" w:rsidRPr="000E4B78" w:rsidRDefault="00206A9A" w:rsidP="00C75790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19AB7" id="Rounded Rectangle 3" o:spid="_x0000_s1026" style="position:absolute;margin-left:203.2pt;margin-top:6.65pt;width:254.4pt;height:213.6pt;z-index:251565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" fillcolor="#ff6" strokecolor="#41719c" strokeweight="1pt">
                <v:stroke joinstyle="miter"/>
                <v:textbox>
                  <w:txbxContent>
                    <w:p w14:paraId="2181C19A" w14:textId="7D2C1924" w:rsidR="00C75790" w:rsidRPr="00CC3514" w:rsidRDefault="000E4B78" w:rsidP="00C75790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CC3514"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 xml:space="preserve">Make </w:t>
                      </w:r>
                      <w:r w:rsidR="00CC3514" w:rsidRPr="00CC3514"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>a Healthy Snack</w:t>
                      </w:r>
                    </w:p>
                    <w:p w14:paraId="627C026A" w14:textId="35D04725" w:rsidR="00206A9A" w:rsidRPr="00CC3514" w:rsidRDefault="00206A9A" w:rsidP="00C7579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</w:pPr>
                      <w:r w:rsidRPr="00CC3514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Number</w:t>
                      </w:r>
                      <w:r w:rsidRPr="00CC3514">
                        <w:rPr>
                          <w:rFonts w:asciiTheme="majorHAnsi" w:hAnsiTheme="majorHAnsi" w:cs="Calibri Light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CC3514">
                        <w:rPr>
                          <w:rFonts w:asciiTheme="majorHAnsi" w:hAnsiTheme="majorHAnsi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C3514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Notice or compare the amount of objects (snack time). Use some number names in their play. Notice a set of objects to 3/4.</w:t>
                      </w:r>
                      <w:r w:rsidR="00CC3514" w:rsidRPr="00CC3514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spellStart"/>
                      <w:r w:rsidR="00CC3514" w:rsidRPr="00CC3514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subitising</w:t>
                      </w:r>
                      <w:proofErr w:type="spellEnd"/>
                      <w:r w:rsidR="00CC3514" w:rsidRPr="00CC3514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CC3514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 xml:space="preserve"> Using number for a purpose (recipe)</w:t>
                      </w:r>
                    </w:p>
                    <w:p w14:paraId="438F9CD0" w14:textId="77777777" w:rsidR="00316117" w:rsidRDefault="00206A9A" w:rsidP="00C75790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="Calibri Light"/>
                          <w:sz w:val="20"/>
                          <w:szCs w:val="20"/>
                        </w:rPr>
                      </w:pPr>
                      <w:r w:rsidRPr="00CC3514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Numerical Pattern</w:t>
                      </w:r>
                      <w:r w:rsidRPr="00CC3514">
                        <w:rPr>
                          <w:rFonts w:asciiTheme="majorHAnsi" w:hAnsiTheme="majorHAnsi" w:cs="Calibri Light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CC3514">
                        <w:rPr>
                          <w:rFonts w:asciiTheme="majorHAnsi" w:hAnsiTheme="majorHAnsi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C3514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Start to understand &amp; follow prepositions. Follow a sequence.</w:t>
                      </w:r>
                      <w:r w:rsidRPr="00CC3514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C3514">
                        <w:rPr>
                          <w:rFonts w:asciiTheme="majorHAnsi" w:hAnsiTheme="majorHAnsi" w:cs="Calibri Light"/>
                          <w:sz w:val="20"/>
                          <w:szCs w:val="20"/>
                        </w:rPr>
                        <w:t xml:space="preserve">Make confident comparisons of quantities and capacity when cooking. </w:t>
                      </w:r>
                    </w:p>
                    <w:p w14:paraId="09D65700" w14:textId="77777777" w:rsidR="00CC3514" w:rsidRPr="00CC3514" w:rsidRDefault="00CC3514" w:rsidP="00CC3514">
                      <w:pPr>
                        <w:pStyle w:val="NoSpacing"/>
                        <w:ind w:left="720"/>
                        <w:rPr>
                          <w:rFonts w:asciiTheme="majorHAnsi" w:hAnsiTheme="majorHAnsi" w:cs="Calibri Light"/>
                          <w:sz w:val="20"/>
                          <w:szCs w:val="20"/>
                        </w:rPr>
                      </w:pPr>
                    </w:p>
                    <w:p w14:paraId="18161CD3" w14:textId="74A39B74" w:rsidR="00206A9A" w:rsidRPr="00CC3514" w:rsidRDefault="00206A9A" w:rsidP="00C75790">
                      <w:pPr>
                        <w:pStyle w:val="NoSpacing"/>
                        <w:rPr>
                          <w:rFonts w:asciiTheme="majorHAnsi" w:hAnsiTheme="majorHAnsi" w:cs="Calibri Light"/>
                          <w:sz w:val="20"/>
                          <w:szCs w:val="20"/>
                        </w:rPr>
                      </w:pPr>
                      <w:r w:rsidRPr="00CC3514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Vocabulary</w:t>
                      </w:r>
                      <w:r w:rsidRPr="00CC3514">
                        <w:rPr>
                          <w:rFonts w:asciiTheme="majorHAnsi" w:hAnsiTheme="majorHAnsi" w:cs="Calibri Light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CC3514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more/fewer, big, small, first, then, in front of, behind, full, empty.</w:t>
                      </w:r>
                    </w:p>
                    <w:p w14:paraId="650471A6" w14:textId="77777777" w:rsidR="00206A9A" w:rsidRPr="000E4B78" w:rsidRDefault="00206A9A" w:rsidP="00C75790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3200" behindDoc="1" locked="0" layoutInCell="1" allowOverlap="1" wp14:anchorId="3754669C" wp14:editId="2FDAB6C6">
            <wp:simplePos x="0" y="0"/>
            <wp:positionH relativeFrom="margin">
              <wp:posOffset>3676650</wp:posOffset>
            </wp:positionH>
            <wp:positionV relativeFrom="paragraph">
              <wp:posOffset>153035</wp:posOffset>
            </wp:positionV>
            <wp:extent cx="377190" cy="281940"/>
            <wp:effectExtent l="0" t="0" r="3810" b="3810"/>
            <wp:wrapTight wrapText="bothSides">
              <wp:wrapPolygon edited="0">
                <wp:start x="0" y="0"/>
                <wp:lineTo x="0" y="20432"/>
                <wp:lineTo x="20727" y="20432"/>
                <wp:lineTo x="2072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tsySpider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240" behindDoc="0" locked="0" layoutInCell="1" allowOverlap="1" wp14:anchorId="66A6F9D9" wp14:editId="6E25D4B4">
            <wp:simplePos x="0" y="0"/>
            <wp:positionH relativeFrom="column">
              <wp:posOffset>7110730</wp:posOffset>
            </wp:positionH>
            <wp:positionV relativeFrom="paragraph">
              <wp:posOffset>165100</wp:posOffset>
            </wp:positionV>
            <wp:extent cx="381000" cy="37909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king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82"/>
                    <a:stretch/>
                  </pic:blipFill>
                  <pic:spPr bwMode="auto">
                    <a:xfrm>
                      <a:off x="0" y="0"/>
                      <a:ext cx="381000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3616" behindDoc="0" locked="0" layoutInCell="1" allowOverlap="1" wp14:anchorId="462B8617" wp14:editId="0671F567">
            <wp:simplePos x="0" y="0"/>
            <wp:positionH relativeFrom="column">
              <wp:posOffset>371475</wp:posOffset>
            </wp:positionH>
            <wp:positionV relativeFrom="paragraph">
              <wp:posOffset>4109085</wp:posOffset>
            </wp:positionV>
            <wp:extent cx="352425" cy="352425"/>
            <wp:effectExtent l="0" t="0" r="9525" b="9525"/>
            <wp:wrapTopAndBottom/>
            <wp:docPr id="18" name="Picture 18" descr="22,403 Theater Mask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,403 Theater Mask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55C">
        <w:rPr>
          <w:noProof/>
          <w:lang w:eastAsia="en-GB"/>
        </w:rPr>
        <w:drawing>
          <wp:anchor distT="0" distB="0" distL="114300" distR="114300" simplePos="0" relativeHeight="251822592" behindDoc="0" locked="0" layoutInCell="1" allowOverlap="1" wp14:anchorId="4C8857DD" wp14:editId="091FB015">
            <wp:simplePos x="0" y="0"/>
            <wp:positionH relativeFrom="column">
              <wp:posOffset>7277100</wp:posOffset>
            </wp:positionH>
            <wp:positionV relativeFrom="paragraph">
              <wp:posOffset>4150360</wp:posOffset>
            </wp:positionV>
            <wp:extent cx="596265" cy="314325"/>
            <wp:effectExtent l="0" t="0" r="0" b="9525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076">
        <w:rPr>
          <w:noProof/>
          <w:lang w:eastAsia="en-GB"/>
        </w:rPr>
        <w:drawing>
          <wp:anchor distT="0" distB="0" distL="114300" distR="114300" simplePos="0" relativeHeight="251821568" behindDoc="1" locked="0" layoutInCell="1" allowOverlap="1" wp14:anchorId="67A247C6" wp14:editId="66A31B55">
            <wp:simplePos x="0" y="0"/>
            <wp:positionH relativeFrom="column">
              <wp:posOffset>3962400</wp:posOffset>
            </wp:positionH>
            <wp:positionV relativeFrom="paragraph">
              <wp:posOffset>4157345</wp:posOffset>
            </wp:positionV>
            <wp:extent cx="429260" cy="323850"/>
            <wp:effectExtent l="0" t="0" r="889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5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11AFF6A" wp14:editId="22D58762">
                <wp:simplePos x="0" y="0"/>
                <wp:positionH relativeFrom="column">
                  <wp:posOffset>66675</wp:posOffset>
                </wp:positionH>
                <wp:positionV relativeFrom="paragraph">
                  <wp:posOffset>4043045</wp:posOffset>
                </wp:positionV>
                <wp:extent cx="2886075" cy="2343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3431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49F51" w14:textId="1CF083D3" w:rsidR="000E4B78" w:rsidRPr="00CC3514" w:rsidRDefault="00645EFE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CC3514" w:rsidRPr="00CC3514"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>Contribute to a Performance</w:t>
                            </w:r>
                          </w:p>
                          <w:p w14:paraId="1F3DCD46" w14:textId="77777777" w:rsidR="00316117" w:rsidRPr="00CC3514" w:rsidRDefault="00316117" w:rsidP="0031611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C3514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  <w:r w:rsidRPr="00CC3514"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Showing interest in solving real life number problems (sharing). </w:t>
                            </w:r>
                            <w:proofErr w:type="spellStart"/>
                            <w:r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Subitise</w:t>
                            </w:r>
                            <w:proofErr w:type="spellEnd"/>
                            <w:r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objects up to five. Start to notice the parts of a number within the whole up to five. I can recognise numerals up to five.</w:t>
                            </w:r>
                          </w:p>
                          <w:p w14:paraId="008C4495" w14:textId="77777777" w:rsidR="00316117" w:rsidRDefault="00316117" w:rsidP="0031611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C3514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Numerical Pattern</w:t>
                            </w:r>
                            <w:r w:rsidRPr="00CC3514"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Notice shapes within other shapes or real life objects. </w:t>
                            </w:r>
                          </w:p>
                          <w:p w14:paraId="746E588A" w14:textId="77777777" w:rsidR="00CC3514" w:rsidRPr="00CC3514" w:rsidRDefault="00CC3514" w:rsidP="00CC3514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4900036" w14:textId="77777777" w:rsidR="00316117" w:rsidRPr="00CC3514" w:rsidRDefault="00316117" w:rsidP="0031611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514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Vocabulary</w:t>
                            </w:r>
                            <w:r w:rsidRPr="00CC3514"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 xml:space="preserve">: sharing, take away, predicting, solution, fair, explaining. </w:t>
                            </w:r>
                          </w:p>
                          <w:p w14:paraId="68A81830" w14:textId="77777777" w:rsidR="000E4B78" w:rsidRDefault="000E4B78" w:rsidP="000E4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AFF6A" id="Rounded Rectangle 6" o:spid="_x0000_s1027" style="position:absolute;margin-left:5.25pt;margin-top:318.35pt;width:227.25pt;height:184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" fillcolor="#ffc" strokecolor="#41719c" strokeweight="1pt">
                <v:stroke joinstyle="miter"/>
                <v:textbox>
                  <w:txbxContent>
                    <w:p w14:paraId="54749F51" w14:textId="1CF083D3" w:rsidR="000E4B78" w:rsidRPr="00CC3514" w:rsidRDefault="00645EFE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CC3514" w:rsidRPr="00CC3514"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>Contribute to a Performance</w:t>
                      </w:r>
                    </w:p>
                    <w:p w14:paraId="1F3DCD46" w14:textId="77777777" w:rsidR="00316117" w:rsidRPr="00CC3514" w:rsidRDefault="00316117" w:rsidP="00316117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C3514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Number</w:t>
                      </w:r>
                      <w:r w:rsidRPr="00CC3514">
                        <w:rPr>
                          <w:rFonts w:asciiTheme="majorHAnsi" w:hAnsiTheme="majorHAnsi" w:cs="Calibri Light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CC351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Showing interest in solving real life number problems (sharing). </w:t>
                      </w:r>
                      <w:proofErr w:type="spellStart"/>
                      <w:r w:rsidRPr="00CC351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Subitise</w:t>
                      </w:r>
                      <w:proofErr w:type="spellEnd"/>
                      <w:r w:rsidRPr="00CC351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objects up to five. Start to notice the parts of a number within the whole up to five. I can recognise numerals up to five.</w:t>
                      </w:r>
                    </w:p>
                    <w:p w14:paraId="008C4495" w14:textId="77777777" w:rsidR="00316117" w:rsidRDefault="00316117" w:rsidP="00316117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C3514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Numerical Pattern</w:t>
                      </w:r>
                      <w:r w:rsidRPr="00CC3514">
                        <w:rPr>
                          <w:rFonts w:asciiTheme="majorHAnsi" w:hAnsiTheme="majorHAnsi" w:cs="Calibri Light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CC3514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C351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Notice shapes within other shapes or real life objects. </w:t>
                      </w:r>
                    </w:p>
                    <w:p w14:paraId="746E588A" w14:textId="77777777" w:rsidR="00CC3514" w:rsidRPr="00CC3514" w:rsidRDefault="00CC3514" w:rsidP="00CC3514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4900036" w14:textId="77777777" w:rsidR="00316117" w:rsidRPr="00CC3514" w:rsidRDefault="00316117" w:rsidP="00316117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</w:pPr>
                      <w:r w:rsidRPr="00CC3514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Vocabulary</w:t>
                      </w:r>
                      <w:r w:rsidRPr="00CC3514">
                        <w:rPr>
                          <w:rFonts w:asciiTheme="majorHAnsi" w:hAnsiTheme="majorHAnsi" w:cs="Calibri Light"/>
                          <w:sz w:val="20"/>
                          <w:szCs w:val="20"/>
                          <w:lang w:val="en-US"/>
                        </w:rPr>
                        <w:t xml:space="preserve">: sharing, take away, predicting, solution, fair, explaining. </w:t>
                      </w:r>
                    </w:p>
                    <w:p w14:paraId="68A81830" w14:textId="77777777" w:rsidR="000E4B78" w:rsidRDefault="000E4B78" w:rsidP="000E4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C35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4F635DE" wp14:editId="3FD541DA">
                <wp:simplePos x="0" y="0"/>
                <wp:positionH relativeFrom="margin">
                  <wp:posOffset>7086600</wp:posOffset>
                </wp:positionH>
                <wp:positionV relativeFrom="paragraph">
                  <wp:posOffset>4043046</wp:posOffset>
                </wp:positionV>
                <wp:extent cx="2983230" cy="2495550"/>
                <wp:effectExtent l="0" t="0" r="2667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30" cy="249555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CBE6F" w14:textId="0DC4747E" w:rsidR="000E4B78" w:rsidRPr="00CC3514" w:rsidRDefault="0046655C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C3514" w:rsidRPr="00CC3514"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>Make Your Own Playdough</w:t>
                            </w:r>
                          </w:p>
                          <w:p w14:paraId="3B0BE803" w14:textId="77777777" w:rsidR="00206A9A" w:rsidRPr="00CC3514" w:rsidRDefault="00206A9A" w:rsidP="00206A9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514">
                              <w:rPr>
                                <w:rFonts w:asciiTheme="majorHAnsi" w:eastAsia="Calibr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CC3514"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Notice the amount of children in small groups (up to 5). Notice a set of four objects. Share a small set of objects between friends, recognizing when they both have the same.</w:t>
                            </w:r>
                          </w:p>
                          <w:p w14:paraId="0A3CF68E" w14:textId="7C894BED" w:rsidR="00CC3514" w:rsidRPr="00CC3514" w:rsidRDefault="00CC3514" w:rsidP="00206A9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Counting for a purpose</w:t>
                            </w:r>
                            <w:r w:rsidRPr="00CC3514"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  <w:t>: to follow the recipe e.g. 1 cup, 2 cups.</w:t>
                            </w:r>
                          </w:p>
                          <w:p w14:paraId="28DCA9E4" w14:textId="6B11EEB8" w:rsidR="00206A9A" w:rsidRPr="00CC3514" w:rsidRDefault="00206A9A" w:rsidP="00206A9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514">
                              <w:rPr>
                                <w:rFonts w:asciiTheme="majorHAnsi" w:eastAsia="Calibr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Numerical Pattern</w:t>
                            </w:r>
                            <w:r w:rsidRPr="00CC3514"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  <w:t>: Notice and continue a repeating pattern.</w:t>
                            </w:r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04DF5AA" w14:textId="77777777" w:rsidR="00CC3514" w:rsidRPr="00CC3514" w:rsidRDefault="00CC3514" w:rsidP="00CC3514">
                            <w:pPr>
                              <w:pStyle w:val="ListParagraph"/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37EF51E" w14:textId="5341ADDC" w:rsidR="000E4B78" w:rsidRPr="00CC3514" w:rsidRDefault="00206A9A" w:rsidP="0031611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C3514">
                              <w:rPr>
                                <w:rFonts w:asciiTheme="majorHAnsi" w:eastAsia="Calibr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Vocabulary</w:t>
                            </w:r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 xml:space="preserve">: Time words, </w:t>
                            </w:r>
                            <w:r w:rsidR="00CC3514"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ordinal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635DE" id="Rounded Rectangle 4" o:spid="_x0000_s1028" style="position:absolute;margin-left:558pt;margin-top:318.35pt;width:234.9pt;height:196.5pt;z-index: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" fillcolor="#ff6" strokecolor="#41719c" strokeweight="1pt">
                <v:stroke joinstyle="miter"/>
                <v:textbox>
                  <w:txbxContent>
                    <w:p w14:paraId="75BCBE6F" w14:textId="0DC4747E" w:rsidR="000E4B78" w:rsidRPr="00CC3514" w:rsidRDefault="0046655C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CC3514" w:rsidRPr="00CC3514"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>Make Your Own Playdough</w:t>
                      </w:r>
                    </w:p>
                    <w:p w14:paraId="3B0BE803" w14:textId="77777777" w:rsidR="00206A9A" w:rsidRPr="00CC3514" w:rsidRDefault="00206A9A" w:rsidP="00206A9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</w:pPr>
                      <w:r w:rsidRPr="00CC3514">
                        <w:rPr>
                          <w:rFonts w:asciiTheme="majorHAnsi" w:eastAsia="Calibr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Number</w:t>
                      </w:r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CC3514"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  <w:t xml:space="preserve"> Notice the amount of children in small groups (up to 5). Notice a set of four objects. Share a small set of objects between friends, recognizing when they both have the same.</w:t>
                      </w:r>
                    </w:p>
                    <w:p w14:paraId="0A3CF68E" w14:textId="7C894BED" w:rsidR="00CC3514" w:rsidRPr="00CC3514" w:rsidRDefault="00CC3514" w:rsidP="00206A9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</w:pPr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>Counting for a purpose</w:t>
                      </w:r>
                      <w:r w:rsidRPr="00CC3514"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  <w:t>: to follow the recipe e.g. 1 cup, 2 cups.</w:t>
                      </w:r>
                    </w:p>
                    <w:p w14:paraId="28DCA9E4" w14:textId="6B11EEB8" w:rsidR="00206A9A" w:rsidRPr="00CC3514" w:rsidRDefault="00206A9A" w:rsidP="00206A9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</w:pPr>
                      <w:r w:rsidRPr="00CC3514">
                        <w:rPr>
                          <w:rFonts w:asciiTheme="majorHAnsi" w:eastAsia="Calibr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Numerical Pattern</w:t>
                      </w:r>
                      <w:r w:rsidRPr="00CC3514"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  <w:t>: Notice and continue a repeating pattern.</w:t>
                      </w:r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04DF5AA" w14:textId="77777777" w:rsidR="00CC3514" w:rsidRPr="00CC3514" w:rsidRDefault="00CC3514" w:rsidP="00CC3514">
                      <w:pPr>
                        <w:pStyle w:val="ListParagraph"/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737EF51E" w14:textId="5341ADDC" w:rsidR="000E4B78" w:rsidRPr="00CC3514" w:rsidRDefault="00206A9A" w:rsidP="0031611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C3514">
                        <w:rPr>
                          <w:rFonts w:asciiTheme="majorHAnsi" w:eastAsia="Calibr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Vocabulary</w:t>
                      </w:r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 xml:space="preserve">: Time words, </w:t>
                      </w:r>
                      <w:r w:rsidR="00CC3514"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>ordinal language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35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5F6189F" wp14:editId="4F02428E">
                <wp:simplePos x="0" y="0"/>
                <wp:positionH relativeFrom="margin">
                  <wp:posOffset>3562350</wp:posOffset>
                </wp:positionH>
                <wp:positionV relativeFrom="paragraph">
                  <wp:posOffset>4043045</wp:posOffset>
                </wp:positionV>
                <wp:extent cx="3000375" cy="26384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6384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32A7" w14:textId="496883CB" w:rsidR="000E4B78" w:rsidRPr="00CC3514" w:rsidRDefault="00CC3514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3514"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>Play a Game</w:t>
                            </w:r>
                          </w:p>
                          <w:p w14:paraId="02391345" w14:textId="77777777" w:rsidR="00316117" w:rsidRPr="00CC3514" w:rsidRDefault="00316117" w:rsidP="0031611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CC3514">
                              <w:rPr>
                                <w:rFonts w:asciiTheme="majorHAnsi" w:eastAsia="Calibr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CC3514"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C3514"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  <w:t xml:space="preserve">I am starting to know that numerals represent a group of objects. Using number names with purpose and confidence. Notice a set of four objects and the parts within a number. </w:t>
                            </w:r>
                          </w:p>
                          <w:p w14:paraId="3A1122E2" w14:textId="2F862A81" w:rsidR="00CC3514" w:rsidRPr="00CC3514" w:rsidRDefault="00CC3514" w:rsidP="0031611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 xml:space="preserve">Instantly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ecognising</w:t>
                            </w:r>
                            <w:proofErr w:type="spellEnd"/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 xml:space="preserve"> groups on dice.</w:t>
                            </w:r>
                          </w:p>
                          <w:p w14:paraId="6CDEB2A7" w14:textId="77777777" w:rsidR="00316117" w:rsidRDefault="00316117" w:rsidP="0031611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C3514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Numerical Pattern</w:t>
                            </w:r>
                            <w:r w:rsidRPr="00CC3514"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CC351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Complete puzzles with up to 6-10 pieces. Telling a story in order of events. </w:t>
                            </w:r>
                          </w:p>
                          <w:p w14:paraId="74B78A9F" w14:textId="77777777" w:rsidR="00CC3514" w:rsidRPr="00CC3514" w:rsidRDefault="00CC3514" w:rsidP="00CC3514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A4F446C" w14:textId="77777777" w:rsidR="00316117" w:rsidRPr="00CC3514" w:rsidRDefault="00316117" w:rsidP="0031611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514">
                              <w:rPr>
                                <w:rFonts w:asciiTheme="majorHAns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Vocabulary</w:t>
                            </w:r>
                            <w:r w:rsidRPr="00CC3514">
                              <w:rPr>
                                <w:rFonts w:asciiTheme="majorHAns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: Sequencing words, before, next, after, page numbers. Beginning, middle, end.</w:t>
                            </w:r>
                          </w:p>
                          <w:p w14:paraId="5E00C816" w14:textId="77777777" w:rsidR="00316117" w:rsidRPr="00316117" w:rsidRDefault="00316117" w:rsidP="00316117">
                            <w:p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31611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14:paraId="28D7EA85" w14:textId="77777777" w:rsidR="000E4B78" w:rsidRDefault="000E4B78" w:rsidP="000E4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6189F" id="Rounded Rectangle 5" o:spid="_x0000_s1029" style="position:absolute;margin-left:280.5pt;margin-top:318.35pt;width:236.25pt;height:207.7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" fillcolor="#ff9" strokecolor="#41719c" strokeweight="1pt">
                <v:stroke joinstyle="miter"/>
                <v:textbox>
                  <w:txbxContent>
                    <w:p w14:paraId="75C432A7" w14:textId="496883CB" w:rsidR="000E4B78" w:rsidRPr="00CC3514" w:rsidRDefault="00CC3514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CC3514"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>Play a Game</w:t>
                      </w:r>
                    </w:p>
                    <w:p w14:paraId="02391345" w14:textId="77777777" w:rsidR="00316117" w:rsidRPr="00CC3514" w:rsidRDefault="00316117" w:rsidP="0031611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 w:rsidRPr="00CC3514">
                        <w:rPr>
                          <w:rFonts w:asciiTheme="majorHAnsi" w:eastAsia="Calibr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Number</w:t>
                      </w:r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CC3514"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C3514"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  <w:t xml:space="preserve">I am starting to know that numerals represent a group of objects. Using number names with purpose and confidence. Notice a set of four objects and the parts within a number. </w:t>
                      </w:r>
                    </w:p>
                    <w:p w14:paraId="3A1122E2" w14:textId="2F862A81" w:rsidR="00CC3514" w:rsidRPr="00CC3514" w:rsidRDefault="00CC3514" w:rsidP="0031611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</w:rPr>
                      </w:pPr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 xml:space="preserve">Instantly </w:t>
                      </w:r>
                      <w:proofErr w:type="spellStart"/>
                      <w:r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>ecognising</w:t>
                      </w:r>
                      <w:proofErr w:type="spellEnd"/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 xml:space="preserve"> groups on dice.</w:t>
                      </w:r>
                    </w:p>
                    <w:p w14:paraId="6CDEB2A7" w14:textId="77777777" w:rsidR="00316117" w:rsidRDefault="00316117" w:rsidP="00316117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C3514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Numerical Pattern</w:t>
                      </w:r>
                      <w:r w:rsidRPr="00CC3514">
                        <w:rPr>
                          <w:rFonts w:asciiTheme="majorHAnsi" w:hAnsiTheme="majorHAnsi" w:cs="Calibri Light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CC351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Complete puzzles with up to 6-10 pieces. Telling a story in order of events. </w:t>
                      </w:r>
                    </w:p>
                    <w:p w14:paraId="74B78A9F" w14:textId="77777777" w:rsidR="00CC3514" w:rsidRPr="00CC3514" w:rsidRDefault="00CC3514" w:rsidP="00CC3514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A4F446C" w14:textId="77777777" w:rsidR="00316117" w:rsidRPr="00CC3514" w:rsidRDefault="00316117" w:rsidP="00316117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</w:pPr>
                      <w:r w:rsidRPr="00CC3514">
                        <w:rPr>
                          <w:rFonts w:asciiTheme="majorHAns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Vocabulary</w:t>
                      </w:r>
                      <w:r w:rsidRPr="00CC3514">
                        <w:rPr>
                          <w:rFonts w:asciiTheme="majorHAnsi" w:hAnsiTheme="majorHAnsi" w:cs="Calibri Light"/>
                          <w:sz w:val="20"/>
                          <w:szCs w:val="20"/>
                          <w:lang w:val="en-US"/>
                        </w:rPr>
                        <w:t>: Sequencing words, before, next, after, page numbers. Beginning, middle, end.</w:t>
                      </w:r>
                    </w:p>
                    <w:p w14:paraId="5E00C816" w14:textId="77777777" w:rsidR="00316117" w:rsidRPr="00316117" w:rsidRDefault="00316117" w:rsidP="00316117">
                      <w:p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31611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14:paraId="28D7EA85" w14:textId="77777777" w:rsidR="000E4B78" w:rsidRDefault="000E4B78" w:rsidP="000E4B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35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80A918" wp14:editId="25C4B3C0">
                <wp:simplePos x="0" y="0"/>
                <wp:positionH relativeFrom="column">
                  <wp:posOffset>3046095</wp:posOffset>
                </wp:positionH>
                <wp:positionV relativeFrom="paragraph">
                  <wp:posOffset>4982845</wp:posOffset>
                </wp:positionV>
                <wp:extent cx="326572" cy="185057"/>
                <wp:effectExtent l="19050" t="19050" r="16510" b="4381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185057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6392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239.85pt;margin-top:392.35pt;width:25.7pt;height:14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" adj="6120" fillcolor="#002060" strokecolor="#41719c" strokeweight="1pt"/>
            </w:pict>
          </mc:Fallback>
        </mc:AlternateContent>
      </w:r>
      <w:r w:rsidR="00665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56F0C1" wp14:editId="77BCE8F3">
                <wp:simplePos x="0" y="0"/>
                <wp:positionH relativeFrom="column">
                  <wp:posOffset>6559550</wp:posOffset>
                </wp:positionH>
                <wp:positionV relativeFrom="paragraph">
                  <wp:posOffset>5005705</wp:posOffset>
                </wp:positionV>
                <wp:extent cx="326572" cy="185057"/>
                <wp:effectExtent l="19050" t="19050" r="16510" b="4381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185057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713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516.5pt;margin-top:394.15pt;width:25.7pt;height:14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" adj="6120" fillcolor="#002060" strokecolor="#1f4d78 [1604]" strokeweight="1pt"/>
            </w:pict>
          </mc:Fallback>
        </mc:AlternateContent>
      </w:r>
      <w:r w:rsidR="00665607">
        <w:rPr>
          <w:noProof/>
          <w:lang w:eastAsia="en-GB"/>
        </w:rPr>
        <w:drawing>
          <wp:anchor distT="0" distB="0" distL="114300" distR="114300" simplePos="0" relativeHeight="251701760" behindDoc="0" locked="0" layoutInCell="1" allowOverlap="1" wp14:anchorId="130AA243" wp14:editId="5A7A4C36">
            <wp:simplePos x="0" y="0"/>
            <wp:positionH relativeFrom="margin">
              <wp:posOffset>350520</wp:posOffset>
            </wp:positionH>
            <wp:positionV relativeFrom="paragraph">
              <wp:posOffset>201295</wp:posOffset>
            </wp:positionV>
            <wp:extent cx="337185" cy="337185"/>
            <wp:effectExtent l="0" t="0" r="5715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ile-5865208_960_72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75CDC09A" wp14:editId="7A54593A">
                <wp:simplePos x="0" y="0"/>
                <wp:positionH relativeFrom="margin">
                  <wp:posOffset>-47625</wp:posOffset>
                </wp:positionH>
                <wp:positionV relativeFrom="paragraph">
                  <wp:posOffset>105410</wp:posOffset>
                </wp:positionV>
                <wp:extent cx="2971800" cy="2409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0982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2A91D" w14:textId="52305D80" w:rsidR="00FD6FD5" w:rsidRPr="00454847" w:rsidRDefault="00FD6FD5" w:rsidP="00FD6FD5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454847">
                              <w:rPr>
                                <w:rFonts w:ascii="Calibri" w:eastAsia="Calibri" w:hAnsi="Calibri" w:cs="Times New Roman"/>
                                <w:b/>
                              </w:rPr>
                              <w:t>Being happy at Nursery</w:t>
                            </w:r>
                          </w:p>
                          <w:p w14:paraId="0D97DD99" w14:textId="77777777" w:rsidR="00206A9A" w:rsidRPr="00454847" w:rsidRDefault="00206A9A" w:rsidP="00206A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theme="majorHAnsi"/>
                                <w:sz w:val="20"/>
                                <w:lang w:val="en-US"/>
                              </w:rPr>
                            </w:pPr>
                            <w:r w:rsidRPr="00454847">
                              <w:rPr>
                                <w:rFonts w:ascii="Calibri Light" w:eastAsia="Calibri" w:hAnsi="Calibri Light" w:cs="Calibri Light"/>
                                <w:b/>
                                <w:lang w:val="en-US"/>
                              </w:rPr>
                              <w:t>Number</w:t>
                            </w:r>
                            <w:r w:rsidRPr="00454847">
                              <w:rPr>
                                <w:rFonts w:ascii="Calibri Light" w:eastAsia="Calibri" w:hAnsi="Calibri Light" w:cs="Calibri Light"/>
                                <w:lang w:val="en-US"/>
                              </w:rPr>
                              <w:t>:</w:t>
                            </w:r>
                            <w:r w:rsidRPr="0045484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</w:t>
                            </w:r>
                            <w:r w:rsidRPr="00454847">
                              <w:rPr>
                                <w:rFonts w:asciiTheme="majorHAnsi" w:eastAsia="Calibri" w:hAnsiTheme="majorHAnsi" w:cstheme="majorHAnsi"/>
                                <w:sz w:val="20"/>
                                <w:lang w:val="en-US"/>
                              </w:rPr>
                              <w:t>Rote count to 5. Joining in with number rhymes to 5. Notice number in the environment around them</w:t>
                            </w:r>
                          </w:p>
                          <w:p w14:paraId="161CF646" w14:textId="77777777" w:rsidR="00206A9A" w:rsidRPr="00454847" w:rsidRDefault="00206A9A" w:rsidP="00206A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" w:eastAsia="Calibri" w:hAnsi="Calibri" w:cs="Times New Roman"/>
                                <w:sz w:val="20"/>
                                <w:lang w:val="en-US"/>
                              </w:rPr>
                            </w:pPr>
                            <w:r w:rsidRPr="00454847">
                              <w:rPr>
                                <w:rFonts w:ascii="Calibri Light" w:eastAsia="Calibri" w:hAnsi="Calibri Light" w:cs="Calibri Light"/>
                                <w:b/>
                                <w:lang w:val="en-US"/>
                              </w:rPr>
                              <w:t>Numerical Patterns</w:t>
                            </w:r>
                            <w:r w:rsidRPr="00454847">
                              <w:rPr>
                                <w:rFonts w:ascii="Calibri Light" w:eastAsia="Calibri" w:hAnsi="Calibri Light" w:cs="Calibri Light"/>
                                <w:lang w:val="en-US"/>
                              </w:rPr>
                              <w:t>:</w:t>
                            </w:r>
                            <w:r w:rsidRPr="00454847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 xml:space="preserve"> </w:t>
                            </w:r>
                            <w:r w:rsidRPr="00454847">
                              <w:rPr>
                                <w:rFonts w:asciiTheme="majorHAnsi" w:eastAsia="Calibri" w:hAnsiTheme="majorHAnsi" w:cstheme="majorHAnsi"/>
                                <w:sz w:val="20"/>
                                <w:lang w:val="en-US"/>
                              </w:rPr>
                              <w:t>Exploring matching games. Being aware of the environment around them. Awareness of sand timers.</w:t>
                            </w:r>
                          </w:p>
                          <w:p w14:paraId="70209E0A" w14:textId="77777777" w:rsidR="00206A9A" w:rsidRPr="00454847" w:rsidRDefault="00206A9A" w:rsidP="00316117">
                            <w:p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  <w:sz w:val="20"/>
                                <w:lang w:val="en-US"/>
                              </w:rPr>
                            </w:pPr>
                            <w:r w:rsidRPr="00454847">
                              <w:rPr>
                                <w:rFonts w:ascii="Calibri Light" w:eastAsia="Calibri" w:hAnsi="Calibri Light" w:cs="Calibri Light"/>
                                <w:b/>
                                <w:lang w:val="en-US"/>
                              </w:rPr>
                              <w:t>Vocabulary</w:t>
                            </w:r>
                            <w:r w:rsidRPr="00454847">
                              <w:rPr>
                                <w:rFonts w:ascii="Calibri Light" w:eastAsia="Calibri" w:hAnsi="Calibri Light" w:cs="Calibri Light"/>
                                <w:lang w:val="en-US"/>
                              </w:rPr>
                              <w:t xml:space="preserve">: </w:t>
                            </w:r>
                            <w:r w:rsidRPr="00454847">
                              <w:rPr>
                                <w:rFonts w:ascii="Calibri Light" w:eastAsia="Calibri" w:hAnsi="Calibri Light" w:cs="Calibri Light"/>
                                <w:sz w:val="20"/>
                                <w:lang w:val="en-US"/>
                              </w:rPr>
                              <w:t>Notice, group of 1, 2 &amp; 3, I can see…, routines</w:t>
                            </w:r>
                          </w:p>
                          <w:p w14:paraId="247FE1E6" w14:textId="77777777" w:rsidR="00AA512B" w:rsidRPr="00206A9A" w:rsidRDefault="00AA512B" w:rsidP="00FD6FD5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</w:pPr>
                          </w:p>
                          <w:p w14:paraId="6CA24E7C" w14:textId="77777777" w:rsidR="00FD6FD5" w:rsidRDefault="00FD6FD5" w:rsidP="00FD6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5CDC09A" id="Rounded Rectangle 1" o:spid="_x0000_s1027" style="position:absolute;margin-left:-3.75pt;margin-top:8.3pt;width:234pt;height:189.75pt;z-index:2515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" fillcolor="#fc0" strokecolor="#1f4d78 [1604]" strokeweight="1pt">
                <v:stroke joinstyle="miter"/>
                <v:textbox>
                  <w:txbxContent>
                    <w:p w14:paraId="1892A91D" w14:textId="52305D80" w:rsidR="00FD6FD5" w:rsidRPr="00454847" w:rsidRDefault="00FD6FD5" w:rsidP="00FD6FD5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454847">
                        <w:rPr>
                          <w:rFonts w:ascii="Calibri" w:eastAsia="Calibri" w:hAnsi="Calibri" w:cs="Times New Roman"/>
                          <w:b/>
                        </w:rPr>
                        <w:t>Being happy at Nursery</w:t>
                      </w:r>
                    </w:p>
                    <w:p w14:paraId="0D97DD99" w14:textId="77777777" w:rsidR="00206A9A" w:rsidRPr="00454847" w:rsidRDefault="00206A9A" w:rsidP="00206A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theme="majorHAnsi"/>
                          <w:sz w:val="20"/>
                          <w:lang w:val="en-US"/>
                        </w:rPr>
                      </w:pPr>
                      <w:r w:rsidRPr="00454847">
                        <w:rPr>
                          <w:rFonts w:ascii="Calibri Light" w:eastAsia="Calibri" w:hAnsi="Calibri Light" w:cs="Calibri Light"/>
                          <w:b/>
                          <w:lang w:val="en-US"/>
                        </w:rPr>
                        <w:t>Number</w:t>
                      </w:r>
                      <w:r w:rsidRPr="00454847">
                        <w:rPr>
                          <w:rFonts w:ascii="Calibri Light" w:eastAsia="Calibri" w:hAnsi="Calibri Light" w:cs="Calibri Light"/>
                          <w:lang w:val="en-US"/>
                        </w:rPr>
                        <w:t>:</w:t>
                      </w:r>
                      <w:r w:rsidRPr="00454847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</w:t>
                      </w:r>
                      <w:r w:rsidRPr="00454847">
                        <w:rPr>
                          <w:rFonts w:asciiTheme="majorHAnsi" w:eastAsia="Calibri" w:hAnsiTheme="majorHAnsi" w:cstheme="majorHAnsi"/>
                          <w:sz w:val="20"/>
                          <w:lang w:val="en-US"/>
                        </w:rPr>
                        <w:t xml:space="preserve">Rote count to </w:t>
                      </w:r>
                      <w:proofErr w:type="gramStart"/>
                      <w:r w:rsidRPr="00454847">
                        <w:rPr>
                          <w:rFonts w:asciiTheme="majorHAnsi" w:eastAsia="Calibri" w:hAnsiTheme="majorHAnsi" w:cstheme="majorHAnsi"/>
                          <w:sz w:val="20"/>
                          <w:lang w:val="en-US"/>
                        </w:rPr>
                        <w:t>5</w:t>
                      </w:r>
                      <w:proofErr w:type="gramEnd"/>
                      <w:r w:rsidRPr="00454847">
                        <w:rPr>
                          <w:rFonts w:asciiTheme="majorHAnsi" w:eastAsia="Calibri" w:hAnsiTheme="majorHAnsi" w:cstheme="majorHAnsi"/>
                          <w:sz w:val="20"/>
                          <w:lang w:val="en-US"/>
                        </w:rPr>
                        <w:t xml:space="preserve">. Joining in with number rhymes to </w:t>
                      </w:r>
                      <w:proofErr w:type="gramStart"/>
                      <w:r w:rsidRPr="00454847">
                        <w:rPr>
                          <w:rFonts w:asciiTheme="majorHAnsi" w:eastAsia="Calibri" w:hAnsiTheme="majorHAnsi" w:cstheme="majorHAnsi"/>
                          <w:sz w:val="20"/>
                          <w:lang w:val="en-US"/>
                        </w:rPr>
                        <w:t>5</w:t>
                      </w:r>
                      <w:proofErr w:type="gramEnd"/>
                      <w:r w:rsidRPr="00454847">
                        <w:rPr>
                          <w:rFonts w:asciiTheme="majorHAnsi" w:eastAsia="Calibri" w:hAnsiTheme="majorHAnsi" w:cstheme="majorHAnsi"/>
                          <w:sz w:val="20"/>
                          <w:lang w:val="en-US"/>
                        </w:rPr>
                        <w:t>. Notice number in the environment around them</w:t>
                      </w:r>
                    </w:p>
                    <w:p w14:paraId="161CF646" w14:textId="77777777" w:rsidR="00206A9A" w:rsidRPr="00454847" w:rsidRDefault="00206A9A" w:rsidP="00206A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" w:eastAsia="Calibri" w:hAnsi="Calibri" w:cs="Times New Roman"/>
                          <w:sz w:val="20"/>
                          <w:lang w:val="en-US"/>
                        </w:rPr>
                      </w:pPr>
                      <w:r w:rsidRPr="00454847">
                        <w:rPr>
                          <w:rFonts w:ascii="Calibri Light" w:eastAsia="Calibri" w:hAnsi="Calibri Light" w:cs="Calibri Light"/>
                          <w:b/>
                          <w:lang w:val="en-US"/>
                        </w:rPr>
                        <w:t>Numerical Patterns</w:t>
                      </w:r>
                      <w:r w:rsidRPr="00454847">
                        <w:rPr>
                          <w:rFonts w:ascii="Calibri Light" w:eastAsia="Calibri" w:hAnsi="Calibri Light" w:cs="Calibri Light"/>
                          <w:lang w:val="en-US"/>
                        </w:rPr>
                        <w:t>:</w:t>
                      </w:r>
                      <w:r w:rsidRPr="00454847">
                        <w:rPr>
                          <w:rFonts w:ascii="Calibri" w:eastAsia="Calibri" w:hAnsi="Calibri" w:cs="Times New Roman"/>
                          <w:lang w:val="en-US"/>
                        </w:rPr>
                        <w:t xml:space="preserve"> </w:t>
                      </w:r>
                      <w:r w:rsidRPr="00454847">
                        <w:rPr>
                          <w:rFonts w:asciiTheme="majorHAnsi" w:eastAsia="Calibri" w:hAnsiTheme="majorHAnsi" w:cstheme="majorHAnsi"/>
                          <w:sz w:val="20"/>
                          <w:lang w:val="en-US"/>
                        </w:rPr>
                        <w:t>Exploring matching games. Being aware of the environment around them. Awareness of sand timers.</w:t>
                      </w:r>
                    </w:p>
                    <w:p w14:paraId="70209E0A" w14:textId="77777777" w:rsidR="00206A9A" w:rsidRPr="00454847" w:rsidRDefault="00206A9A" w:rsidP="00316117">
                      <w:p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="Calibri Light" w:eastAsia="Calibri" w:hAnsi="Calibri Light" w:cs="Calibri Light"/>
                          <w:sz w:val="20"/>
                          <w:lang w:val="en-US"/>
                        </w:rPr>
                      </w:pPr>
                      <w:r w:rsidRPr="00454847">
                        <w:rPr>
                          <w:rFonts w:ascii="Calibri Light" w:eastAsia="Calibri" w:hAnsi="Calibri Light" w:cs="Calibri Light"/>
                          <w:b/>
                          <w:lang w:val="en-US"/>
                        </w:rPr>
                        <w:t>Vocabulary</w:t>
                      </w:r>
                      <w:r w:rsidRPr="00454847">
                        <w:rPr>
                          <w:rFonts w:ascii="Calibri Light" w:eastAsia="Calibri" w:hAnsi="Calibri Light" w:cs="Calibri Light"/>
                          <w:lang w:val="en-US"/>
                        </w:rPr>
                        <w:t xml:space="preserve">: </w:t>
                      </w:r>
                      <w:r w:rsidRPr="00454847">
                        <w:rPr>
                          <w:rFonts w:ascii="Calibri Light" w:eastAsia="Calibri" w:hAnsi="Calibri Light" w:cs="Calibri Light"/>
                          <w:sz w:val="20"/>
                          <w:lang w:val="en-US"/>
                        </w:rPr>
                        <w:t xml:space="preserve">Notice, group of </w:t>
                      </w:r>
                      <w:proofErr w:type="gramStart"/>
                      <w:r w:rsidRPr="00454847">
                        <w:rPr>
                          <w:rFonts w:ascii="Calibri Light" w:eastAsia="Calibri" w:hAnsi="Calibri Light" w:cs="Calibri Light"/>
                          <w:sz w:val="20"/>
                          <w:lang w:val="en-US"/>
                        </w:rPr>
                        <w:t>1</w:t>
                      </w:r>
                      <w:proofErr w:type="gramEnd"/>
                      <w:r w:rsidRPr="00454847">
                        <w:rPr>
                          <w:rFonts w:ascii="Calibri Light" w:eastAsia="Calibri" w:hAnsi="Calibri Light" w:cs="Calibri Light"/>
                          <w:sz w:val="20"/>
                          <w:lang w:val="en-US"/>
                        </w:rPr>
                        <w:t>, 2 &amp; 3, I can see…, routines</w:t>
                      </w:r>
                    </w:p>
                    <w:p w14:paraId="247FE1E6" w14:textId="77777777" w:rsidR="00AA512B" w:rsidRPr="00206A9A" w:rsidRDefault="00AA512B" w:rsidP="00FD6FD5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</w:pPr>
                    </w:p>
                    <w:p w14:paraId="6CA24E7C" w14:textId="77777777" w:rsidR="00FD6FD5" w:rsidRDefault="00FD6FD5" w:rsidP="00FD6FD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5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0F05FF8D" wp14:editId="0911AF40">
                <wp:simplePos x="0" y="0"/>
                <wp:positionH relativeFrom="margin">
                  <wp:posOffset>3417570</wp:posOffset>
                </wp:positionH>
                <wp:positionV relativeFrom="paragraph">
                  <wp:posOffset>57785</wp:posOffset>
                </wp:positionV>
                <wp:extent cx="2971800" cy="2453640"/>
                <wp:effectExtent l="0" t="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536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049CF" w14:textId="03C003DD" w:rsidR="00206A9A" w:rsidRPr="00645EFE" w:rsidRDefault="00645EFE" w:rsidP="00206A9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E4B78" w:rsidRPr="00CC3514"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>Learn a Nur</w:t>
                            </w:r>
                            <w:r w:rsidR="00206A9A" w:rsidRPr="00CC3514">
                              <w:rPr>
                                <w:rFonts w:asciiTheme="majorHAnsi" w:eastAsia="Calibri" w:hAnsiTheme="majorHAnsi" w:cs="Times New Roman"/>
                                <w:b/>
                                <w:sz w:val="20"/>
                                <w:szCs w:val="20"/>
                              </w:rPr>
                              <w:t>sery Rhyme</w:t>
                            </w:r>
                          </w:p>
                          <w:p w14:paraId="7860D9FF" w14:textId="77777777" w:rsidR="00645EFE" w:rsidRPr="00CC3514" w:rsidRDefault="00645EFE" w:rsidP="00206A9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8E9BA36" w14:textId="3E0F4B80" w:rsidR="00206A9A" w:rsidRPr="00CC3514" w:rsidRDefault="00206A9A" w:rsidP="00206A9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514">
                              <w:rPr>
                                <w:rFonts w:asciiTheme="majorHAnsi" w:eastAsia="Calibr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Number</w:t>
                            </w:r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CC3514"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C351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Sort/classify objects into 2 or 3 groups i.e. by </w:t>
                            </w:r>
                            <w:proofErr w:type="spellStart"/>
                            <w:r w:rsidRPr="00CC351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CC351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, size, </w:t>
                            </w:r>
                            <w:proofErr w:type="gramStart"/>
                            <w:r w:rsidRPr="00CC351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function</w:t>
                            </w:r>
                            <w:proofErr w:type="gramEnd"/>
                            <w:r w:rsidRPr="00CC351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. Notice a set of objects to 3</w:t>
                            </w:r>
                            <w:r w:rsidRPr="00CC3514"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02EE9F0" w14:textId="77777777" w:rsidR="00316117" w:rsidRPr="00CC3514" w:rsidRDefault="00206A9A" w:rsidP="00F650F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514">
                              <w:rPr>
                                <w:rFonts w:asciiTheme="majorHAnsi" w:eastAsia="Calibr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Numerical Patterns</w:t>
                            </w:r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CC3514">
                              <w:rPr>
                                <w:rFonts w:asciiTheme="majorHAnsi" w:eastAsia="Calibri" w:hAnsiTheme="majorHAnsi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351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CC351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similarities and differences between objects. Complete an inset puzzle. Start to understand prepositions ‘in’ and ‘under.</w:t>
                            </w:r>
                          </w:p>
                          <w:p w14:paraId="7D3EA03F" w14:textId="56E73D7E" w:rsidR="00206A9A" w:rsidRPr="00CC3514" w:rsidRDefault="00206A9A" w:rsidP="00316117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514">
                              <w:rPr>
                                <w:rFonts w:asciiTheme="majorHAnsi" w:eastAsia="Calibri" w:hAnsiTheme="majorHAnsi" w:cs="Calibri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Vocabulary</w:t>
                            </w:r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 xml:space="preserve">: Action/time words from Nursery Rhymes, finger numbers, </w:t>
                            </w:r>
                            <w:proofErr w:type="gramStart"/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CC3514">
                              <w:rPr>
                                <w:rFonts w:asciiTheme="majorHAnsi" w:eastAsia="Calibri" w:hAnsiTheme="majorHAnsi" w:cs="Calibri Light"/>
                                <w:sz w:val="20"/>
                                <w:szCs w:val="20"/>
                                <w:lang w:val="en-US"/>
                              </w:rPr>
                              <w:t>, under</w:t>
                            </w:r>
                          </w:p>
                          <w:p w14:paraId="6BCCBFDF" w14:textId="77777777" w:rsidR="00206A9A" w:rsidRDefault="00206A9A" w:rsidP="00316117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14:paraId="44046A34" w14:textId="77777777" w:rsidR="00206A9A" w:rsidRDefault="00206A9A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5FF8D" id="Rounded Rectangle 2" o:spid="_x0000_s1031" style="position:absolute;margin-left:269.1pt;margin-top:4.55pt;width:234pt;height:193.2pt;z-index:25153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" fillcolor="yellow" strokecolor="#41719c" strokeweight="1pt">
                <v:stroke joinstyle="miter"/>
                <v:textbox>
                  <w:txbxContent>
                    <w:p w14:paraId="6BD049CF" w14:textId="03C003DD" w:rsidR="00206A9A" w:rsidRPr="00645EFE" w:rsidRDefault="00645EFE" w:rsidP="00206A9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0E4B78" w:rsidRPr="00CC3514"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>Learn a Nur</w:t>
                      </w:r>
                      <w:r w:rsidR="00206A9A" w:rsidRPr="00CC3514">
                        <w:rPr>
                          <w:rFonts w:asciiTheme="majorHAnsi" w:eastAsia="Calibri" w:hAnsiTheme="majorHAnsi" w:cs="Times New Roman"/>
                          <w:b/>
                          <w:sz w:val="20"/>
                          <w:szCs w:val="20"/>
                        </w:rPr>
                        <w:t>sery Rhyme</w:t>
                      </w:r>
                    </w:p>
                    <w:p w14:paraId="7860D9FF" w14:textId="77777777" w:rsidR="00645EFE" w:rsidRPr="00CC3514" w:rsidRDefault="00645EFE" w:rsidP="00206A9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28E9BA36" w14:textId="3E0F4B80" w:rsidR="00206A9A" w:rsidRPr="00CC3514" w:rsidRDefault="00206A9A" w:rsidP="00206A9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</w:pPr>
                      <w:r w:rsidRPr="00CC3514">
                        <w:rPr>
                          <w:rFonts w:asciiTheme="majorHAnsi" w:eastAsia="Calibr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 xml:space="preserve"> Number</w:t>
                      </w:r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CC3514"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C351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val="en-US"/>
                        </w:rPr>
                        <w:t xml:space="preserve">Sort/classify objects into 2 or 3 groups i.e. by </w:t>
                      </w:r>
                      <w:proofErr w:type="spellStart"/>
                      <w:r w:rsidRPr="00CC351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val="en-US"/>
                        </w:rPr>
                        <w:t>colour</w:t>
                      </w:r>
                      <w:proofErr w:type="spellEnd"/>
                      <w:r w:rsidRPr="00CC351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val="en-US"/>
                        </w:rPr>
                        <w:t xml:space="preserve">, size, </w:t>
                      </w:r>
                      <w:proofErr w:type="gramStart"/>
                      <w:r w:rsidRPr="00CC351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val="en-US"/>
                        </w:rPr>
                        <w:t>function</w:t>
                      </w:r>
                      <w:proofErr w:type="gramEnd"/>
                      <w:r w:rsidRPr="00CC351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val="en-US"/>
                        </w:rPr>
                        <w:t>. Notice a set of objects to 3</w:t>
                      </w:r>
                      <w:r w:rsidRPr="00CC3514"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02EE9F0" w14:textId="77777777" w:rsidR="00316117" w:rsidRPr="00CC3514" w:rsidRDefault="00206A9A" w:rsidP="00F650F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</w:pPr>
                      <w:r w:rsidRPr="00CC3514">
                        <w:rPr>
                          <w:rFonts w:asciiTheme="majorHAnsi" w:eastAsia="Calibr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Numerical Patterns</w:t>
                      </w:r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CC3514">
                        <w:rPr>
                          <w:rFonts w:asciiTheme="majorHAnsi" w:eastAsia="Calibri" w:hAnsiTheme="majorHAnsi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351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val="en-US"/>
                        </w:rPr>
                        <w:t>Recognise</w:t>
                      </w:r>
                      <w:proofErr w:type="spellEnd"/>
                      <w:r w:rsidRPr="00CC351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val="en-US"/>
                        </w:rPr>
                        <w:t xml:space="preserve"> similarities and differences between objects. Complete an inset puzzle. Start to understand prepositions ‘in’ and ‘under.</w:t>
                      </w:r>
                    </w:p>
                    <w:p w14:paraId="7D3EA03F" w14:textId="56E73D7E" w:rsidR="00206A9A" w:rsidRPr="00CC3514" w:rsidRDefault="00206A9A" w:rsidP="00316117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</w:pPr>
                      <w:r w:rsidRPr="00CC3514">
                        <w:rPr>
                          <w:rFonts w:asciiTheme="majorHAnsi" w:eastAsia="Calibri" w:hAnsiTheme="majorHAnsi" w:cs="Calibri Light"/>
                          <w:b/>
                          <w:sz w:val="20"/>
                          <w:szCs w:val="20"/>
                          <w:lang w:val="en-US"/>
                        </w:rPr>
                        <w:t>Vocabulary</w:t>
                      </w:r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 xml:space="preserve">: Action/time words from Nursery Rhymes, finger numbers, </w:t>
                      </w:r>
                      <w:proofErr w:type="gramStart"/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gramEnd"/>
                      <w:r w:rsidRPr="00CC3514">
                        <w:rPr>
                          <w:rFonts w:asciiTheme="majorHAnsi" w:eastAsia="Calibri" w:hAnsiTheme="majorHAnsi" w:cs="Calibri Light"/>
                          <w:sz w:val="20"/>
                          <w:szCs w:val="20"/>
                          <w:lang w:val="en-US"/>
                        </w:rPr>
                        <w:t>, under</w:t>
                      </w:r>
                    </w:p>
                    <w:p w14:paraId="6BCCBFDF" w14:textId="77777777" w:rsidR="00206A9A" w:rsidRDefault="00206A9A" w:rsidP="00316117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14:paraId="44046A34" w14:textId="77777777" w:rsidR="00206A9A" w:rsidRDefault="00206A9A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5607" w:rsidRPr="00A44BD3">
        <w:rPr>
          <w:rFonts w:ascii="Calibri Light" w:eastAsia="Calibri" w:hAnsi="Calibri Light" w:cs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17472" behindDoc="0" locked="0" layoutInCell="1" allowOverlap="1" wp14:anchorId="3B009888" wp14:editId="32987EC3">
                <wp:simplePos x="0" y="0"/>
                <wp:positionH relativeFrom="column">
                  <wp:posOffset>152400</wp:posOffset>
                </wp:positionH>
                <wp:positionV relativeFrom="paragraph">
                  <wp:posOffset>2802890</wp:posOffset>
                </wp:positionV>
                <wp:extent cx="9534525" cy="118681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0204" w14:textId="77777777" w:rsidR="002A5D10" w:rsidRPr="0084411B" w:rsidRDefault="002A5D10" w:rsidP="002A5D10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84411B"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6DE02665" w14:textId="319DAED9" w:rsidR="002A5D10" w:rsidRPr="00665607" w:rsidRDefault="002A5D10" w:rsidP="002A5D10">
                            <w:p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</w:rPr>
                            </w:pPr>
                            <w:r w:rsidRPr="00665607">
                              <w:rPr>
                                <w:rFonts w:asciiTheme="majorHAnsi" w:eastAsia="Calibri" w:hAnsiTheme="majorHAnsi" w:cstheme="majorHAnsi"/>
                                <w:shd w:val="clear" w:color="auto" w:fill="FFFFFF"/>
                              </w:rPr>
                              <w:t>We believe that the building blocks for Mathematical Development are Thinking, Reasoning and Problem Solving. These skills are crucial to chil</w:t>
                            </w:r>
                            <w:r w:rsidR="00665607" w:rsidRPr="00665607">
                              <w:rPr>
                                <w:rFonts w:asciiTheme="majorHAnsi" w:eastAsia="Calibri" w:hAnsiTheme="majorHAnsi" w:cstheme="majorHAnsi"/>
                                <w:shd w:val="clear" w:color="auto" w:fill="FFFFFF"/>
                              </w:rPr>
                              <w:t>dren’s later success.</w:t>
                            </w:r>
                          </w:p>
                          <w:p w14:paraId="4B2DF3D1" w14:textId="77777777" w:rsidR="002A5D10" w:rsidRPr="00665607" w:rsidRDefault="002A5D10" w:rsidP="002A5D1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665607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 xml:space="preserve">Mathematics is uniquely powerful in helping us to make sense of, and describe, our world and in enabling us to solve problems. </w:t>
                            </w:r>
                          </w:p>
                          <w:p w14:paraId="3CEF6DF8" w14:textId="6F6B08E2" w:rsidR="002A5D10" w:rsidRPr="00665607" w:rsidRDefault="002A5D10" w:rsidP="002A5D1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665607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Children develop their understanding of Mathematics in a range of contexts, opportunities and experiences that inspire, engage and create enquiring mathemat</w:t>
                            </w:r>
                            <w:r w:rsidR="00665607" w:rsidRPr="00665607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ical minds.</w:t>
                            </w:r>
                            <w:r w:rsidR="0046655C" w:rsidRPr="0046655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35BB1B42" w14:textId="01F7BAE2" w:rsidR="00A44BD3" w:rsidRPr="002A5D10" w:rsidRDefault="00A44BD3" w:rsidP="00A44B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9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2pt;margin-top:220.7pt;width:750.75pt;height:93.45pt;z-index:25181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" stroked="f">
                <v:textbox>
                  <w:txbxContent>
                    <w:p w14:paraId="283E0204" w14:textId="77777777" w:rsidR="002A5D10" w:rsidRPr="0084411B" w:rsidRDefault="002A5D10" w:rsidP="002A5D10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</w:rPr>
                      </w:pPr>
                      <w:r w:rsidRPr="0084411B"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14:paraId="6DE02665" w14:textId="319DAED9" w:rsidR="002A5D10" w:rsidRPr="00665607" w:rsidRDefault="002A5D10" w:rsidP="002A5D10">
                      <w:p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ascii="Calibri Light" w:eastAsia="Calibri" w:hAnsi="Calibri Light" w:cs="Calibri Light"/>
                        </w:rPr>
                      </w:pPr>
                      <w:r w:rsidRPr="00665607">
                        <w:rPr>
                          <w:rFonts w:asciiTheme="majorHAnsi" w:eastAsia="Calibri" w:hAnsiTheme="majorHAnsi" w:cstheme="majorHAnsi"/>
                          <w:shd w:val="clear" w:color="auto" w:fill="FFFFFF"/>
                        </w:rPr>
                        <w:t>We believe that the building blocks for Mathematical Development are Thinking, Reasoning and Problem Solving. These skills are crucial to chil</w:t>
                      </w:r>
                      <w:r w:rsidR="00665607" w:rsidRPr="00665607">
                        <w:rPr>
                          <w:rFonts w:asciiTheme="majorHAnsi" w:eastAsia="Calibri" w:hAnsiTheme="majorHAnsi" w:cstheme="majorHAnsi"/>
                          <w:shd w:val="clear" w:color="auto" w:fill="FFFFFF"/>
                        </w:rPr>
                        <w:t>dren’s later success.</w:t>
                      </w:r>
                    </w:p>
                    <w:p w14:paraId="4B2DF3D1" w14:textId="77777777" w:rsidR="002A5D10" w:rsidRPr="00665607" w:rsidRDefault="002A5D10" w:rsidP="002A5D1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665607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 xml:space="preserve">Mathematics is uniquely powerful in helping us to make sense of, and describe, our world and in enabling us to solve problems. </w:t>
                      </w:r>
                    </w:p>
                    <w:p w14:paraId="3CEF6DF8" w14:textId="6F6B08E2" w:rsidR="002A5D10" w:rsidRPr="00665607" w:rsidRDefault="002A5D10" w:rsidP="002A5D1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665607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Children develop their understanding of Mathematics in a range of contexts, opportunities and experiences that inspire, engage and create enquiring mathemat</w:t>
                      </w:r>
                      <w:r w:rsidR="00665607" w:rsidRPr="00665607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ical minds.</w:t>
                      </w:r>
                      <w:r w:rsidR="0046655C" w:rsidRPr="0046655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35BB1B42" w14:textId="01F7BAE2" w:rsidR="00A44BD3" w:rsidRPr="002A5D10" w:rsidRDefault="00A44BD3" w:rsidP="00A44B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5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5C825A" wp14:editId="00EEFC33">
                <wp:simplePos x="0" y="0"/>
                <wp:positionH relativeFrom="column">
                  <wp:posOffset>9785350</wp:posOffset>
                </wp:positionH>
                <wp:positionV relativeFrom="paragraph">
                  <wp:posOffset>2871470</wp:posOffset>
                </wp:positionV>
                <wp:extent cx="206375" cy="1072515"/>
                <wp:effectExtent l="19050" t="0" r="22225" b="3238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07251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675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770.5pt;margin-top:226.1pt;width:16.25pt;height:84.4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" adj="19522" fillcolor="#002060" strokecolor="#1f4d78 [1604]" strokeweight="1pt"/>
            </w:pict>
          </mc:Fallback>
        </mc:AlternateContent>
      </w:r>
      <w:r w:rsidR="00FD6F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1BF78B4" wp14:editId="19865E58">
                <wp:simplePos x="0" y="0"/>
                <wp:positionH relativeFrom="column">
                  <wp:posOffset>6466114</wp:posOffset>
                </wp:positionH>
                <wp:positionV relativeFrom="paragraph">
                  <wp:posOffset>1336222</wp:posOffset>
                </wp:positionV>
                <wp:extent cx="293914" cy="185057"/>
                <wp:effectExtent l="0" t="19050" r="30480" b="438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185057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A69E4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09.15pt;margin-top:105.2pt;width:23.15pt;height:14.5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" adj="14800" fillcolor="#002060" strokecolor="#41719c" strokeweight="1pt"/>
            </w:pict>
          </mc:Fallback>
        </mc:AlternateContent>
      </w:r>
      <w:r w:rsidR="00FD6F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DE1E59" wp14:editId="2E3F2801">
                <wp:simplePos x="0" y="0"/>
                <wp:positionH relativeFrom="column">
                  <wp:posOffset>3037205</wp:posOffset>
                </wp:positionH>
                <wp:positionV relativeFrom="paragraph">
                  <wp:posOffset>1272812</wp:posOffset>
                </wp:positionV>
                <wp:extent cx="293914" cy="185057"/>
                <wp:effectExtent l="0" t="19050" r="30480" b="438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185057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5A0660" id="Right Arrow 7" o:spid="_x0000_s1026" type="#_x0000_t13" style="position:absolute;margin-left:239.15pt;margin-top:100.2pt;width:23.15pt;height:14.5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" adj="14800" fillcolor="#44546a [3215]" strokecolor="#1f4d78 [1604]" strokeweight="1pt"/>
            </w:pict>
          </mc:Fallback>
        </mc:AlternateContent>
      </w:r>
    </w:p>
    <w:sectPr w:rsidR="00215433" w:rsidSect="00AA512B">
      <w:pgSz w:w="16838" w:h="11906" w:orient="landscape"/>
      <w:pgMar w:top="454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2DB"/>
    <w:multiLevelType w:val="hybridMultilevel"/>
    <w:tmpl w:val="BFD8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EA7"/>
    <w:multiLevelType w:val="hybridMultilevel"/>
    <w:tmpl w:val="9A30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388C"/>
    <w:multiLevelType w:val="hybridMultilevel"/>
    <w:tmpl w:val="0C30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4F20"/>
    <w:multiLevelType w:val="hybridMultilevel"/>
    <w:tmpl w:val="76C0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10BD"/>
    <w:multiLevelType w:val="hybridMultilevel"/>
    <w:tmpl w:val="3D8C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344C"/>
    <w:multiLevelType w:val="hybridMultilevel"/>
    <w:tmpl w:val="0934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B3EDC"/>
    <w:multiLevelType w:val="hybridMultilevel"/>
    <w:tmpl w:val="92D0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1052"/>
    <w:multiLevelType w:val="hybridMultilevel"/>
    <w:tmpl w:val="7DA4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464E8"/>
    <w:multiLevelType w:val="hybridMultilevel"/>
    <w:tmpl w:val="195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19F5"/>
    <w:multiLevelType w:val="hybridMultilevel"/>
    <w:tmpl w:val="13D8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42DC"/>
    <w:multiLevelType w:val="hybridMultilevel"/>
    <w:tmpl w:val="ACEA0A84"/>
    <w:lvl w:ilvl="0" w:tplc="981E6596">
      <w:start w:val="38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48D84A0A"/>
    <w:multiLevelType w:val="hybridMultilevel"/>
    <w:tmpl w:val="56C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96D93"/>
    <w:multiLevelType w:val="hybridMultilevel"/>
    <w:tmpl w:val="F852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6E06"/>
    <w:multiLevelType w:val="hybridMultilevel"/>
    <w:tmpl w:val="522E4562"/>
    <w:lvl w:ilvl="0" w:tplc="30B64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D0709"/>
    <w:multiLevelType w:val="hybridMultilevel"/>
    <w:tmpl w:val="4694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8729A"/>
    <w:multiLevelType w:val="hybridMultilevel"/>
    <w:tmpl w:val="BEC4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85BC7"/>
    <w:multiLevelType w:val="hybridMultilevel"/>
    <w:tmpl w:val="68B4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23BBA"/>
    <w:multiLevelType w:val="hybridMultilevel"/>
    <w:tmpl w:val="3CAC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F41B0"/>
    <w:multiLevelType w:val="hybridMultilevel"/>
    <w:tmpl w:val="5CA4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A6D1E"/>
    <w:multiLevelType w:val="hybridMultilevel"/>
    <w:tmpl w:val="AC14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73A1F"/>
    <w:multiLevelType w:val="hybridMultilevel"/>
    <w:tmpl w:val="C92C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6"/>
  </w:num>
  <w:num w:numId="10">
    <w:abstractNumId w:val="20"/>
  </w:num>
  <w:num w:numId="11">
    <w:abstractNumId w:val="1"/>
  </w:num>
  <w:num w:numId="12">
    <w:abstractNumId w:val="14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19"/>
  </w:num>
  <w:num w:numId="18">
    <w:abstractNumId w:val="9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5"/>
    <w:rsid w:val="000A413B"/>
    <w:rsid w:val="000E4B78"/>
    <w:rsid w:val="00121514"/>
    <w:rsid w:val="00206A9A"/>
    <w:rsid w:val="00215433"/>
    <w:rsid w:val="002A5D10"/>
    <w:rsid w:val="00316117"/>
    <w:rsid w:val="00454847"/>
    <w:rsid w:val="0046655C"/>
    <w:rsid w:val="00500B9D"/>
    <w:rsid w:val="00645EFE"/>
    <w:rsid w:val="00665607"/>
    <w:rsid w:val="0084411B"/>
    <w:rsid w:val="00884213"/>
    <w:rsid w:val="00A44BD3"/>
    <w:rsid w:val="00AA512B"/>
    <w:rsid w:val="00AC4D4F"/>
    <w:rsid w:val="00B33F2A"/>
    <w:rsid w:val="00C75790"/>
    <w:rsid w:val="00C76DEB"/>
    <w:rsid w:val="00CC3514"/>
    <w:rsid w:val="00D97F8A"/>
    <w:rsid w:val="00DC1076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C166"/>
  <w15:chartTrackingRefBased/>
  <w15:docId w15:val="{E03A94E0-75BF-434B-B22C-1FB29AAC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F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108FBAA1074F94419F7F44DEFE5E" ma:contentTypeVersion="12" ma:contentTypeDescription="Create a new document." ma:contentTypeScope="" ma:versionID="71c4d5d88dedd94c59603b50e2e731ca">
  <xsd:schema xmlns:xsd="http://www.w3.org/2001/XMLSchema" xmlns:xs="http://www.w3.org/2001/XMLSchema" xmlns:p="http://schemas.microsoft.com/office/2006/metadata/properties" xmlns:ns3="408ddfb3-94ba-4821-8566-5b6ee143cf1a" xmlns:ns4="d43845d3-f666-4bda-b88c-6298b3eacd72" targetNamespace="http://schemas.microsoft.com/office/2006/metadata/properties" ma:root="true" ma:fieldsID="43f4b141088cbee17169b31b7bbe6b10" ns3:_="" ns4:_="">
    <xsd:import namespace="408ddfb3-94ba-4821-8566-5b6ee143cf1a"/>
    <xsd:import namespace="d43845d3-f666-4bda-b88c-6298b3eac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ddfb3-94ba-4821-8566-5b6ee143c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45d3-f666-4bda-b88c-6298b3eac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2E8ED-1A2A-40C2-8D72-95BAF266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2FB5B-505A-4414-B6C9-2463356E7724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43845d3-f666-4bda-b88c-6298b3eacd72"/>
    <ds:schemaRef ds:uri="http://purl.org/dc/elements/1.1/"/>
    <ds:schemaRef ds:uri="http://schemas.microsoft.com/office/infopath/2007/PartnerControls"/>
    <ds:schemaRef ds:uri="408ddfb3-94ba-4821-8566-5b6ee143cf1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46B736-6B6B-4927-B6A9-91A698DA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ddfb3-94ba-4821-8566-5b6ee143cf1a"/>
    <ds:schemaRef ds:uri="d43845d3-f666-4bda-b88c-6298b3eac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Freeman</dc:creator>
  <cp:keywords/>
  <dc:description/>
  <cp:lastModifiedBy>Mandy Collier-King</cp:lastModifiedBy>
  <cp:revision>2</cp:revision>
  <dcterms:created xsi:type="dcterms:W3CDTF">2022-11-16T11:44:00Z</dcterms:created>
  <dcterms:modified xsi:type="dcterms:W3CDTF">2022-11-16T11:44:00Z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0x010100D04E108FBAA1074F94419F7F44DEFE5E</vt:lpwstr>
  </property>
</Properties>
</file>