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60" w:rsidRPr="00B73F47" w:rsidRDefault="00605022" w:rsidP="00B73F47">
      <w:pPr>
        <w:pStyle w:val="NoSpacing"/>
        <w:jc w:val="center"/>
        <w:rPr>
          <w:rFonts w:ascii="Arial" w:hAnsi="Arial" w:cs="Arial"/>
          <w:sz w:val="24"/>
          <w:szCs w:val="24"/>
        </w:rPr>
      </w:pPr>
      <w:r w:rsidRPr="00B73F47">
        <w:rPr>
          <w:rFonts w:ascii="Arial" w:hAnsi="Arial" w:cs="Arial"/>
          <w:noProof/>
          <w:sz w:val="24"/>
          <w:szCs w:val="24"/>
          <w:lang w:eastAsia="en-GB"/>
        </w:rPr>
        <w:drawing>
          <wp:inline distT="0" distB="0" distL="0" distR="0" wp14:anchorId="40CE2048" wp14:editId="3EB93635">
            <wp:extent cx="714375" cy="847725"/>
            <wp:effectExtent l="0" t="0" r="9525" b="9525"/>
            <wp:docPr id="2" name="Picture 2"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4" name="Picture 4" descr="C:\Users\bc314mc\Desktop\Publications\Ilminster_logo_02_PASTEL GREEN-05-05-05-0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r w:rsidRPr="00B73F47">
        <w:rPr>
          <w:rFonts w:ascii="Arial" w:hAnsi="Arial" w:cs="Arial"/>
          <w:b/>
          <w:sz w:val="24"/>
          <w:szCs w:val="24"/>
        </w:rPr>
        <w:t>Ilminster Avenue Nursery School SEND Offer</w:t>
      </w:r>
    </w:p>
    <w:p w:rsidR="00B73F47" w:rsidRPr="00B73F47" w:rsidRDefault="00B73F47" w:rsidP="00B73F47">
      <w:pPr>
        <w:pStyle w:val="NoSpacing"/>
        <w:rPr>
          <w:rFonts w:ascii="Arial" w:hAnsi="Arial" w:cs="Arial"/>
          <w:sz w:val="24"/>
          <w:szCs w:val="24"/>
        </w:rPr>
      </w:pPr>
    </w:p>
    <w:p w:rsidR="00B73F47" w:rsidRDefault="00B73F47" w:rsidP="00B73F47">
      <w:pPr>
        <w:pStyle w:val="NoSpacing"/>
        <w:rPr>
          <w:rFonts w:ascii="Arial" w:hAnsi="Arial" w:cs="Arial"/>
          <w:b/>
          <w:sz w:val="24"/>
          <w:szCs w:val="24"/>
        </w:rPr>
      </w:pPr>
      <w:r w:rsidRPr="00B73F47">
        <w:rPr>
          <w:rFonts w:ascii="Arial" w:hAnsi="Arial" w:cs="Arial"/>
          <w:b/>
          <w:sz w:val="24"/>
          <w:szCs w:val="24"/>
        </w:rPr>
        <w:t>The SEND offer</w:t>
      </w:r>
    </w:p>
    <w:p w:rsidR="007B0337" w:rsidRDefault="007B0337" w:rsidP="00B73F47">
      <w:pPr>
        <w:pStyle w:val="NoSpacing"/>
        <w:rPr>
          <w:rFonts w:ascii="Arial" w:hAnsi="Arial" w:cs="Arial"/>
          <w:b/>
          <w:sz w:val="24"/>
          <w:szCs w:val="24"/>
        </w:rPr>
      </w:pPr>
    </w:p>
    <w:p w:rsidR="00B73F47" w:rsidRPr="00B73F47" w:rsidRDefault="00B73F47" w:rsidP="00B73F47">
      <w:pPr>
        <w:pStyle w:val="NoSpacing"/>
        <w:rPr>
          <w:rFonts w:ascii="Arial" w:hAnsi="Arial" w:cs="Arial"/>
          <w:sz w:val="24"/>
          <w:szCs w:val="24"/>
        </w:rPr>
      </w:pPr>
      <w:r w:rsidRPr="00B73F47">
        <w:rPr>
          <w:rFonts w:ascii="Arial" w:hAnsi="Arial" w:cs="Arial"/>
          <w:sz w:val="24"/>
          <w:szCs w:val="24"/>
        </w:rPr>
        <w:t>The children and families Act 2014 requires all education</w:t>
      </w:r>
      <w:r w:rsidR="00CE4F94">
        <w:rPr>
          <w:rFonts w:ascii="Arial" w:hAnsi="Arial" w:cs="Arial"/>
          <w:sz w:val="24"/>
          <w:szCs w:val="24"/>
        </w:rPr>
        <w:t xml:space="preserve">al settings to make their SEND </w:t>
      </w:r>
      <w:r w:rsidRPr="00B73F47">
        <w:rPr>
          <w:rFonts w:ascii="Arial" w:hAnsi="Arial" w:cs="Arial"/>
          <w:sz w:val="24"/>
          <w:szCs w:val="24"/>
        </w:rPr>
        <w:t>Offer available to families detailing how they support children with Special Educational Needs and/or Disabilities (SEND)</w:t>
      </w:r>
    </w:p>
    <w:p w:rsidR="00442FE2" w:rsidRPr="00B73F47" w:rsidRDefault="00442FE2" w:rsidP="00B73F47">
      <w:pPr>
        <w:pStyle w:val="NoSpacing"/>
        <w:rPr>
          <w:rFonts w:ascii="Arial" w:hAnsi="Arial" w:cs="Arial"/>
          <w:b/>
          <w:sz w:val="24"/>
          <w:szCs w:val="24"/>
        </w:rPr>
      </w:pPr>
    </w:p>
    <w:p w:rsidR="00442FE2" w:rsidRPr="00B73F47" w:rsidRDefault="00442FE2" w:rsidP="00B73F47">
      <w:pPr>
        <w:pStyle w:val="NoSpacing"/>
        <w:rPr>
          <w:rFonts w:ascii="Arial" w:hAnsi="Arial" w:cs="Arial"/>
          <w:b/>
          <w:sz w:val="24"/>
          <w:szCs w:val="24"/>
        </w:rPr>
      </w:pPr>
    </w:p>
    <w:p w:rsidR="00442FE2" w:rsidRDefault="00442FE2" w:rsidP="00B73F47">
      <w:pPr>
        <w:pStyle w:val="NoSpacing"/>
        <w:rPr>
          <w:rFonts w:ascii="Arial" w:hAnsi="Arial" w:cs="Arial"/>
          <w:b/>
          <w:sz w:val="24"/>
          <w:szCs w:val="24"/>
        </w:rPr>
      </w:pPr>
      <w:r w:rsidRPr="00B73F47">
        <w:rPr>
          <w:rFonts w:ascii="Arial" w:hAnsi="Arial" w:cs="Arial"/>
          <w:b/>
          <w:sz w:val="24"/>
          <w:szCs w:val="24"/>
        </w:rPr>
        <w:t>What does Ilminster Avenue Nursery School offer children with Special Educational Needs and Disabilities?</w:t>
      </w:r>
    </w:p>
    <w:p w:rsidR="00876B24" w:rsidRPr="00B73F47" w:rsidRDefault="00876B24" w:rsidP="00B73F47">
      <w:pPr>
        <w:pStyle w:val="NoSpacing"/>
        <w:rPr>
          <w:rFonts w:ascii="Arial" w:hAnsi="Arial" w:cs="Arial"/>
          <w:b/>
          <w:sz w:val="24"/>
          <w:szCs w:val="24"/>
        </w:rPr>
      </w:pPr>
    </w:p>
    <w:p w:rsidR="00876B24" w:rsidRDefault="00876B24" w:rsidP="00876B24">
      <w:pPr>
        <w:pStyle w:val="NoSpacing"/>
        <w:rPr>
          <w:rFonts w:ascii="Arial" w:hAnsi="Arial" w:cs="Arial"/>
          <w:sz w:val="24"/>
          <w:szCs w:val="24"/>
        </w:rPr>
      </w:pPr>
      <w:r w:rsidRPr="00B73F47">
        <w:rPr>
          <w:rFonts w:ascii="Arial" w:hAnsi="Arial" w:cs="Arial"/>
          <w:sz w:val="24"/>
          <w:szCs w:val="24"/>
        </w:rPr>
        <w:t>Ilminster avenue Nursery school is an inclusive setting</w:t>
      </w:r>
      <w:r>
        <w:rPr>
          <w:rFonts w:ascii="Arial" w:hAnsi="Arial" w:cs="Arial"/>
          <w:sz w:val="24"/>
          <w:szCs w:val="24"/>
        </w:rPr>
        <w:t xml:space="preserve">. Our aim is to support all children to make the best progress they can in order to achieve their individual </w:t>
      </w:r>
      <w:r w:rsidR="00E5056A">
        <w:rPr>
          <w:rFonts w:ascii="Arial" w:hAnsi="Arial" w:cs="Arial"/>
          <w:sz w:val="24"/>
          <w:szCs w:val="24"/>
        </w:rPr>
        <w:t xml:space="preserve">full </w:t>
      </w:r>
      <w:r>
        <w:rPr>
          <w:rFonts w:ascii="Arial" w:hAnsi="Arial" w:cs="Arial"/>
          <w:sz w:val="24"/>
          <w:szCs w:val="24"/>
        </w:rPr>
        <w:t xml:space="preserve">potentials. To accomplish this we deliver </w:t>
      </w:r>
      <w:r w:rsidR="00666861">
        <w:rPr>
          <w:rFonts w:ascii="Arial" w:hAnsi="Arial" w:cs="Arial"/>
          <w:sz w:val="24"/>
          <w:szCs w:val="24"/>
        </w:rPr>
        <w:t xml:space="preserve">high quality universal inclusive practice to all children - </w:t>
      </w:r>
      <w:r>
        <w:rPr>
          <w:rFonts w:ascii="Arial" w:hAnsi="Arial" w:cs="Arial"/>
          <w:sz w:val="24"/>
          <w:szCs w:val="24"/>
        </w:rPr>
        <w:t>a br</w:t>
      </w:r>
      <w:r w:rsidR="00666861">
        <w:rPr>
          <w:rFonts w:ascii="Arial" w:hAnsi="Arial" w:cs="Arial"/>
          <w:sz w:val="24"/>
          <w:szCs w:val="24"/>
        </w:rPr>
        <w:t>oad and balanced curriculum providing excellent</w:t>
      </w:r>
      <w:r>
        <w:rPr>
          <w:rFonts w:ascii="Arial" w:hAnsi="Arial" w:cs="Arial"/>
          <w:sz w:val="24"/>
          <w:szCs w:val="24"/>
        </w:rPr>
        <w:t xml:space="preserve"> teaching and provision. We provide </w:t>
      </w:r>
      <w:r w:rsidR="00666861">
        <w:rPr>
          <w:rFonts w:ascii="Arial" w:hAnsi="Arial" w:cs="Arial"/>
          <w:sz w:val="24"/>
          <w:szCs w:val="24"/>
        </w:rPr>
        <w:t xml:space="preserve">highly </w:t>
      </w:r>
      <w:r>
        <w:rPr>
          <w:rFonts w:ascii="Arial" w:hAnsi="Arial" w:cs="Arial"/>
          <w:sz w:val="24"/>
          <w:szCs w:val="24"/>
        </w:rPr>
        <w:t>effective support for all children who have special educatio</w:t>
      </w:r>
      <w:r w:rsidR="00666861">
        <w:rPr>
          <w:rFonts w:ascii="Arial" w:hAnsi="Arial" w:cs="Arial"/>
          <w:sz w:val="24"/>
          <w:szCs w:val="24"/>
        </w:rPr>
        <w:t>nal needs and disabilities. We recognise the importance of</w:t>
      </w:r>
      <w:r>
        <w:rPr>
          <w:rFonts w:ascii="Arial" w:hAnsi="Arial" w:cs="Arial"/>
          <w:sz w:val="24"/>
          <w:szCs w:val="24"/>
        </w:rPr>
        <w:t xml:space="preserve"> early identification of children’s needs and offer a range of provision to meet these. To ensure all children receive the support they need we work with a range of other professionals. Children and families are able to access equitable services and provision from our inclusive setting which includes provision for eligible* two year olds, nursery classes, a family link worker and intervention practitioners. (*Children who have been identified as having social care needs and/or in receipt of DLA). We also have Snowflakes Room – provision for children who have severe and complex needs.</w:t>
      </w:r>
    </w:p>
    <w:p w:rsidR="00876B24" w:rsidRDefault="00876B24" w:rsidP="00876B24">
      <w:pPr>
        <w:pStyle w:val="NoSpacing"/>
        <w:rPr>
          <w:rFonts w:ascii="Arial" w:hAnsi="Arial" w:cs="Arial"/>
          <w:sz w:val="24"/>
          <w:szCs w:val="24"/>
        </w:rPr>
      </w:pPr>
      <w:r>
        <w:rPr>
          <w:rFonts w:ascii="Arial" w:hAnsi="Arial" w:cs="Arial"/>
          <w:sz w:val="24"/>
          <w:szCs w:val="24"/>
        </w:rPr>
        <w:t>We offer a high quality learning environment and resources, along with a range of services and s</w:t>
      </w:r>
      <w:r w:rsidR="00E5056A">
        <w:rPr>
          <w:rFonts w:ascii="Arial" w:hAnsi="Arial" w:cs="Arial"/>
          <w:sz w:val="24"/>
          <w:szCs w:val="24"/>
        </w:rPr>
        <w:t>upport to give children the</w:t>
      </w:r>
      <w:r>
        <w:rPr>
          <w:rFonts w:ascii="Arial" w:hAnsi="Arial" w:cs="Arial"/>
          <w:sz w:val="24"/>
          <w:szCs w:val="24"/>
        </w:rPr>
        <w:t xml:space="preserve"> best start in life</w:t>
      </w:r>
      <w:r w:rsidR="00E5056A">
        <w:rPr>
          <w:rFonts w:ascii="Arial" w:hAnsi="Arial" w:cs="Arial"/>
          <w:sz w:val="24"/>
          <w:szCs w:val="24"/>
        </w:rPr>
        <w:t xml:space="preserve"> </w:t>
      </w:r>
    </w:p>
    <w:p w:rsidR="007002C3" w:rsidRDefault="007002C3" w:rsidP="00876B24">
      <w:pPr>
        <w:pStyle w:val="NoSpacing"/>
        <w:rPr>
          <w:rFonts w:ascii="Arial" w:hAnsi="Arial" w:cs="Arial"/>
          <w:sz w:val="24"/>
          <w:szCs w:val="24"/>
        </w:rPr>
      </w:pPr>
    </w:p>
    <w:p w:rsidR="007002C3" w:rsidRDefault="007002C3" w:rsidP="00876B24">
      <w:pPr>
        <w:pStyle w:val="NoSpacing"/>
        <w:rPr>
          <w:rFonts w:ascii="Arial" w:hAnsi="Arial" w:cs="Arial"/>
          <w:sz w:val="24"/>
          <w:szCs w:val="24"/>
        </w:rPr>
      </w:pPr>
    </w:p>
    <w:p w:rsidR="007002C3" w:rsidRDefault="007002C3" w:rsidP="007002C3">
      <w:pPr>
        <w:pStyle w:val="NoSpacing"/>
        <w:rPr>
          <w:rFonts w:ascii="Arial" w:hAnsi="Arial" w:cs="Arial"/>
          <w:b/>
          <w:sz w:val="24"/>
          <w:szCs w:val="24"/>
        </w:rPr>
      </w:pPr>
      <w:r w:rsidRPr="003020BF">
        <w:rPr>
          <w:rFonts w:ascii="Arial" w:hAnsi="Arial" w:cs="Arial"/>
          <w:b/>
          <w:sz w:val="24"/>
          <w:szCs w:val="24"/>
        </w:rPr>
        <w:t xml:space="preserve">How accessible is the setting? </w:t>
      </w:r>
    </w:p>
    <w:p w:rsidR="00E5056A" w:rsidRPr="003020BF" w:rsidRDefault="00E5056A" w:rsidP="007002C3">
      <w:pPr>
        <w:pStyle w:val="NoSpacing"/>
        <w:rPr>
          <w:rFonts w:ascii="Arial" w:hAnsi="Arial" w:cs="Arial"/>
          <w:b/>
          <w:sz w:val="24"/>
          <w:szCs w:val="24"/>
        </w:rPr>
      </w:pPr>
    </w:p>
    <w:p w:rsidR="007002C3" w:rsidRPr="003020BF" w:rsidRDefault="007002C3" w:rsidP="008A7BF7">
      <w:pPr>
        <w:pStyle w:val="NoSpacing"/>
        <w:numPr>
          <w:ilvl w:val="0"/>
          <w:numId w:val="1"/>
        </w:numPr>
        <w:rPr>
          <w:rFonts w:ascii="Arial" w:hAnsi="Arial" w:cs="Arial"/>
          <w:sz w:val="24"/>
          <w:szCs w:val="24"/>
        </w:rPr>
      </w:pPr>
      <w:r w:rsidRPr="003020BF">
        <w:rPr>
          <w:rFonts w:ascii="Arial" w:hAnsi="Arial" w:cs="Arial"/>
          <w:sz w:val="24"/>
          <w:szCs w:val="24"/>
        </w:rPr>
        <w:t xml:space="preserve">Our setting is accessible to all, including those who use wheel chairs. </w:t>
      </w:r>
    </w:p>
    <w:p w:rsidR="007002C3" w:rsidRPr="003020BF" w:rsidRDefault="003020BF" w:rsidP="008A7BF7">
      <w:pPr>
        <w:pStyle w:val="NoSpacing"/>
        <w:numPr>
          <w:ilvl w:val="0"/>
          <w:numId w:val="1"/>
        </w:numPr>
        <w:rPr>
          <w:rFonts w:ascii="Arial" w:hAnsi="Arial" w:cs="Arial"/>
          <w:sz w:val="24"/>
          <w:szCs w:val="24"/>
        </w:rPr>
      </w:pPr>
      <w:r w:rsidRPr="003020BF">
        <w:rPr>
          <w:rFonts w:ascii="Arial" w:hAnsi="Arial" w:cs="Arial"/>
          <w:sz w:val="24"/>
          <w:szCs w:val="24"/>
        </w:rPr>
        <w:t>We have accessible</w:t>
      </w:r>
      <w:r w:rsidR="007002C3" w:rsidRPr="003020BF">
        <w:rPr>
          <w:rFonts w:ascii="Arial" w:hAnsi="Arial" w:cs="Arial"/>
          <w:sz w:val="24"/>
          <w:szCs w:val="24"/>
        </w:rPr>
        <w:t xml:space="preserve"> toilets</w:t>
      </w:r>
      <w:r w:rsidRPr="003020BF">
        <w:rPr>
          <w:rFonts w:ascii="Arial" w:hAnsi="Arial" w:cs="Arial"/>
          <w:sz w:val="24"/>
          <w:szCs w:val="24"/>
        </w:rPr>
        <w:t xml:space="preserve"> available for adults and children, </w:t>
      </w:r>
      <w:r w:rsidR="007002C3" w:rsidRPr="003020BF">
        <w:rPr>
          <w:rFonts w:ascii="Arial" w:hAnsi="Arial" w:cs="Arial"/>
          <w:sz w:val="24"/>
          <w:szCs w:val="24"/>
        </w:rPr>
        <w:t>and changing facilities</w:t>
      </w:r>
      <w:r w:rsidRPr="003020BF">
        <w:rPr>
          <w:rFonts w:ascii="Arial" w:hAnsi="Arial" w:cs="Arial"/>
          <w:sz w:val="24"/>
          <w:szCs w:val="24"/>
        </w:rPr>
        <w:t xml:space="preserve"> </w:t>
      </w:r>
    </w:p>
    <w:p w:rsidR="007002C3" w:rsidRPr="003020BF" w:rsidRDefault="007002C3" w:rsidP="008A7BF7">
      <w:pPr>
        <w:pStyle w:val="NoSpacing"/>
        <w:numPr>
          <w:ilvl w:val="0"/>
          <w:numId w:val="1"/>
        </w:numPr>
        <w:rPr>
          <w:rFonts w:ascii="Arial" w:hAnsi="Arial" w:cs="Arial"/>
          <w:sz w:val="24"/>
          <w:szCs w:val="24"/>
        </w:rPr>
      </w:pPr>
      <w:r w:rsidRPr="003020BF">
        <w:rPr>
          <w:rFonts w:ascii="Arial" w:hAnsi="Arial" w:cs="Arial"/>
          <w:sz w:val="24"/>
          <w:szCs w:val="24"/>
        </w:rPr>
        <w:t xml:space="preserve">Careful consideration is given to the planning of learning to enable as much access as possible. </w:t>
      </w:r>
    </w:p>
    <w:p w:rsidR="003020BF" w:rsidRPr="003020BF" w:rsidRDefault="003020BF" w:rsidP="008A7BF7">
      <w:pPr>
        <w:pStyle w:val="NoSpacing"/>
        <w:numPr>
          <w:ilvl w:val="0"/>
          <w:numId w:val="1"/>
        </w:numPr>
        <w:rPr>
          <w:rFonts w:ascii="Arial" w:hAnsi="Arial" w:cs="Arial"/>
          <w:sz w:val="24"/>
          <w:szCs w:val="24"/>
        </w:rPr>
      </w:pPr>
      <w:r w:rsidRPr="003020BF">
        <w:rPr>
          <w:rFonts w:ascii="Arial" w:hAnsi="Arial" w:cs="Arial"/>
          <w:sz w:val="24"/>
          <w:szCs w:val="24"/>
        </w:rPr>
        <w:t>We have had a visual audit carried out to ensure we have a safe  and accessible environment for blind and partially sighted children</w:t>
      </w:r>
    </w:p>
    <w:p w:rsidR="007002C3" w:rsidRPr="003020BF" w:rsidRDefault="007002C3" w:rsidP="008A7BF7">
      <w:pPr>
        <w:pStyle w:val="NoSpacing"/>
        <w:numPr>
          <w:ilvl w:val="0"/>
          <w:numId w:val="1"/>
        </w:numPr>
        <w:rPr>
          <w:rFonts w:ascii="Arial" w:hAnsi="Arial" w:cs="Arial"/>
          <w:sz w:val="24"/>
          <w:szCs w:val="24"/>
        </w:rPr>
      </w:pPr>
      <w:r w:rsidRPr="003020BF">
        <w:rPr>
          <w:rFonts w:ascii="Arial" w:hAnsi="Arial" w:cs="Arial"/>
          <w:sz w:val="24"/>
          <w:szCs w:val="24"/>
        </w:rPr>
        <w:t xml:space="preserve">We endeavour to have paper communications translated wherever possible. </w:t>
      </w:r>
    </w:p>
    <w:p w:rsidR="007002C3" w:rsidRDefault="007002C3" w:rsidP="008A7BF7">
      <w:pPr>
        <w:pStyle w:val="NoSpacing"/>
        <w:numPr>
          <w:ilvl w:val="0"/>
          <w:numId w:val="1"/>
        </w:numPr>
        <w:rPr>
          <w:rFonts w:ascii="Arial" w:hAnsi="Arial" w:cs="Arial"/>
          <w:sz w:val="24"/>
          <w:szCs w:val="24"/>
        </w:rPr>
      </w:pPr>
      <w:r w:rsidRPr="008E19FA">
        <w:rPr>
          <w:rFonts w:ascii="Arial" w:hAnsi="Arial" w:cs="Arial"/>
          <w:sz w:val="24"/>
          <w:szCs w:val="24"/>
        </w:rPr>
        <w:t>We undertake careful planning to ensure language support is available to as many children with English as an additional language as possibl</w:t>
      </w:r>
      <w:r w:rsidRPr="0063619A">
        <w:rPr>
          <w:rFonts w:ascii="Arial" w:hAnsi="Arial" w:cs="Arial"/>
          <w:sz w:val="24"/>
          <w:szCs w:val="24"/>
        </w:rPr>
        <w:t>e.</w:t>
      </w:r>
    </w:p>
    <w:p w:rsidR="007002C3" w:rsidRPr="007002C3" w:rsidRDefault="007002C3" w:rsidP="007002C3">
      <w:pPr>
        <w:pStyle w:val="NoSpacing"/>
      </w:pPr>
    </w:p>
    <w:p w:rsidR="00876B24" w:rsidRDefault="00876B24" w:rsidP="00876B24">
      <w:pPr>
        <w:pStyle w:val="NoSpacing"/>
        <w:rPr>
          <w:rFonts w:ascii="Arial" w:hAnsi="Arial" w:cs="Arial"/>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t xml:space="preserve">Who are the best people to </w:t>
      </w:r>
      <w:r w:rsidR="00BB0962">
        <w:rPr>
          <w:rFonts w:ascii="Arial" w:hAnsi="Arial" w:cs="Arial"/>
          <w:b/>
          <w:sz w:val="24"/>
          <w:szCs w:val="24"/>
        </w:rPr>
        <w:t>talk to at Ilminster Avenue N</w:t>
      </w:r>
      <w:r>
        <w:rPr>
          <w:rFonts w:ascii="Arial" w:hAnsi="Arial" w:cs="Arial"/>
          <w:b/>
          <w:sz w:val="24"/>
          <w:szCs w:val="24"/>
        </w:rPr>
        <w:t>ursery if I am concerned about my child’s progress?</w:t>
      </w:r>
    </w:p>
    <w:p w:rsidR="00BB0962" w:rsidRDefault="006F18DD" w:rsidP="00876B24">
      <w:pPr>
        <w:pStyle w:val="NoSpacing"/>
        <w:rPr>
          <w:rFonts w:ascii="Arial" w:hAnsi="Arial" w:cs="Arial"/>
          <w:sz w:val="24"/>
          <w:szCs w:val="24"/>
        </w:rPr>
      </w:pPr>
      <w:r>
        <w:rPr>
          <w:rFonts w:ascii="Arial" w:hAnsi="Arial" w:cs="Arial"/>
          <w:sz w:val="24"/>
          <w:szCs w:val="24"/>
        </w:rPr>
        <w:lastRenderedPageBreak/>
        <w:t xml:space="preserve"> </w:t>
      </w:r>
    </w:p>
    <w:p w:rsidR="006F18DD" w:rsidRDefault="006F18DD" w:rsidP="008A7BF7">
      <w:pPr>
        <w:pStyle w:val="NoSpacing"/>
        <w:numPr>
          <w:ilvl w:val="0"/>
          <w:numId w:val="2"/>
        </w:numPr>
        <w:rPr>
          <w:rFonts w:ascii="Arial" w:hAnsi="Arial" w:cs="Arial"/>
          <w:sz w:val="24"/>
          <w:szCs w:val="24"/>
        </w:rPr>
      </w:pPr>
      <w:r>
        <w:rPr>
          <w:rFonts w:ascii="Arial" w:hAnsi="Arial" w:cs="Arial"/>
          <w:sz w:val="24"/>
          <w:szCs w:val="24"/>
        </w:rPr>
        <w:t>The first point of contact</w:t>
      </w:r>
      <w:r w:rsidR="00553C47">
        <w:rPr>
          <w:rFonts w:ascii="Arial" w:hAnsi="Arial" w:cs="Arial"/>
          <w:sz w:val="24"/>
          <w:szCs w:val="24"/>
        </w:rPr>
        <w:t xml:space="preserve"> would be your child’s key person</w:t>
      </w:r>
      <w:r>
        <w:rPr>
          <w:rFonts w:ascii="Arial" w:hAnsi="Arial" w:cs="Arial"/>
          <w:sz w:val="24"/>
          <w:szCs w:val="24"/>
        </w:rPr>
        <w:t>/room lead/class teacher</w:t>
      </w:r>
      <w:r w:rsidR="008A7BF7">
        <w:rPr>
          <w:rFonts w:ascii="Arial" w:hAnsi="Arial" w:cs="Arial"/>
          <w:sz w:val="24"/>
          <w:szCs w:val="24"/>
        </w:rPr>
        <w:t>. Please approach them if you have any worries about your child</w:t>
      </w:r>
    </w:p>
    <w:p w:rsidR="008A7BF7" w:rsidRDefault="008A7BF7" w:rsidP="008A7BF7">
      <w:pPr>
        <w:pStyle w:val="NoSpacing"/>
        <w:numPr>
          <w:ilvl w:val="0"/>
          <w:numId w:val="2"/>
        </w:numPr>
        <w:rPr>
          <w:rFonts w:ascii="Arial" w:hAnsi="Arial" w:cs="Arial"/>
          <w:sz w:val="24"/>
          <w:szCs w:val="24"/>
        </w:rPr>
      </w:pPr>
      <w:r>
        <w:rPr>
          <w:rFonts w:ascii="Arial" w:hAnsi="Arial" w:cs="Arial"/>
          <w:sz w:val="24"/>
          <w:szCs w:val="24"/>
        </w:rPr>
        <w:t xml:space="preserve">You can also talk to Carolyn Stevenson the SENDCo (Special Educational Needs /Disabilities Coordinator) or Matt Caldwell Head Teacher </w:t>
      </w:r>
    </w:p>
    <w:p w:rsidR="00876B24" w:rsidRDefault="00876B24" w:rsidP="00876B24">
      <w:pPr>
        <w:pStyle w:val="NoSpacing"/>
        <w:rPr>
          <w:rFonts w:ascii="Arial" w:hAnsi="Arial" w:cs="Arial"/>
          <w:b/>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t xml:space="preserve">How will the nursery let me know if they have any concerns about my </w:t>
      </w:r>
      <w:r w:rsidR="00BB0962">
        <w:rPr>
          <w:rFonts w:ascii="Arial" w:hAnsi="Arial" w:cs="Arial"/>
          <w:b/>
          <w:sz w:val="24"/>
          <w:szCs w:val="24"/>
        </w:rPr>
        <w:t>child’s</w:t>
      </w:r>
      <w:r>
        <w:rPr>
          <w:rFonts w:ascii="Arial" w:hAnsi="Arial" w:cs="Arial"/>
          <w:b/>
          <w:sz w:val="24"/>
          <w:szCs w:val="24"/>
        </w:rPr>
        <w:t xml:space="preserve"> development?</w:t>
      </w:r>
    </w:p>
    <w:p w:rsidR="008A7BF7" w:rsidRDefault="00553C47" w:rsidP="008A7BF7">
      <w:pPr>
        <w:pStyle w:val="NoSpacing"/>
        <w:numPr>
          <w:ilvl w:val="0"/>
          <w:numId w:val="2"/>
        </w:numPr>
        <w:rPr>
          <w:rFonts w:ascii="Arial" w:hAnsi="Arial" w:cs="Arial"/>
          <w:sz w:val="24"/>
          <w:szCs w:val="24"/>
        </w:rPr>
      </w:pPr>
      <w:r>
        <w:rPr>
          <w:rFonts w:ascii="Arial" w:hAnsi="Arial" w:cs="Arial"/>
          <w:sz w:val="24"/>
          <w:szCs w:val="24"/>
        </w:rPr>
        <w:t>Your child’s  key person</w:t>
      </w:r>
      <w:r w:rsidR="008A7BF7">
        <w:rPr>
          <w:rFonts w:ascii="Arial" w:hAnsi="Arial" w:cs="Arial"/>
          <w:sz w:val="24"/>
          <w:szCs w:val="24"/>
        </w:rPr>
        <w:t>/room lead/teacher may talk to you informally at a convenient time for you in a private room</w:t>
      </w:r>
    </w:p>
    <w:p w:rsidR="008A7BF7" w:rsidRDefault="00553C47" w:rsidP="008A7BF7">
      <w:pPr>
        <w:pStyle w:val="NoSpacing"/>
        <w:numPr>
          <w:ilvl w:val="0"/>
          <w:numId w:val="2"/>
        </w:numPr>
        <w:rPr>
          <w:rFonts w:ascii="Arial" w:hAnsi="Arial" w:cs="Arial"/>
          <w:sz w:val="24"/>
          <w:szCs w:val="24"/>
        </w:rPr>
      </w:pPr>
      <w:r>
        <w:rPr>
          <w:rFonts w:ascii="Arial" w:hAnsi="Arial" w:cs="Arial"/>
          <w:sz w:val="24"/>
          <w:szCs w:val="24"/>
        </w:rPr>
        <w:t>The key person</w:t>
      </w:r>
      <w:r w:rsidR="008A7BF7">
        <w:rPr>
          <w:rFonts w:ascii="Arial" w:hAnsi="Arial" w:cs="Arial"/>
          <w:sz w:val="24"/>
          <w:szCs w:val="24"/>
        </w:rPr>
        <w:t>/room lead/teacher may ask for your permission for the SENDCo to become involved and carry out an observation of your child.</w:t>
      </w:r>
    </w:p>
    <w:p w:rsidR="008A7BF7" w:rsidRPr="008A7BF7" w:rsidRDefault="008A7BF7" w:rsidP="008A7BF7">
      <w:pPr>
        <w:pStyle w:val="NoSpacing"/>
        <w:numPr>
          <w:ilvl w:val="0"/>
          <w:numId w:val="2"/>
        </w:numPr>
        <w:rPr>
          <w:rFonts w:ascii="Arial" w:hAnsi="Arial" w:cs="Arial"/>
          <w:b/>
          <w:sz w:val="24"/>
          <w:szCs w:val="24"/>
        </w:rPr>
      </w:pPr>
      <w:r w:rsidRPr="008A7BF7">
        <w:rPr>
          <w:rFonts w:ascii="Arial" w:hAnsi="Arial" w:cs="Arial"/>
          <w:sz w:val="24"/>
          <w:szCs w:val="24"/>
        </w:rPr>
        <w:t>The key person/room lead/teacher and SENDCo may also arrange a meeting</w:t>
      </w:r>
      <w:r w:rsidR="00553C47">
        <w:rPr>
          <w:rFonts w:ascii="Arial" w:hAnsi="Arial" w:cs="Arial"/>
          <w:sz w:val="24"/>
          <w:szCs w:val="24"/>
        </w:rPr>
        <w:t>*</w:t>
      </w:r>
      <w:r w:rsidRPr="008A7BF7">
        <w:rPr>
          <w:rFonts w:ascii="Arial" w:hAnsi="Arial" w:cs="Arial"/>
          <w:sz w:val="24"/>
          <w:szCs w:val="24"/>
        </w:rPr>
        <w:t xml:space="preserve"> with you to discuss  identified concerns</w:t>
      </w:r>
    </w:p>
    <w:p w:rsidR="008A7BF7" w:rsidRDefault="008A7BF7" w:rsidP="008A7BF7">
      <w:pPr>
        <w:pStyle w:val="NoSpacing"/>
        <w:numPr>
          <w:ilvl w:val="0"/>
          <w:numId w:val="3"/>
        </w:numPr>
        <w:rPr>
          <w:rFonts w:ascii="Arial" w:hAnsi="Arial" w:cs="Arial"/>
          <w:sz w:val="24"/>
          <w:szCs w:val="24"/>
        </w:rPr>
      </w:pPr>
      <w:r w:rsidRPr="008A7BF7">
        <w:rPr>
          <w:rFonts w:ascii="Arial" w:hAnsi="Arial" w:cs="Arial"/>
          <w:sz w:val="24"/>
          <w:szCs w:val="24"/>
        </w:rPr>
        <w:t>Informal discussions can take place at any time to share information</w:t>
      </w:r>
    </w:p>
    <w:p w:rsidR="008A7BF7" w:rsidRPr="008A7BF7" w:rsidRDefault="008A7BF7" w:rsidP="008A7BF7">
      <w:pPr>
        <w:pStyle w:val="NoSpacing"/>
        <w:ind w:left="360"/>
        <w:rPr>
          <w:rFonts w:ascii="Arial" w:hAnsi="Arial" w:cs="Arial"/>
          <w:sz w:val="24"/>
          <w:szCs w:val="24"/>
        </w:rPr>
      </w:pPr>
    </w:p>
    <w:p w:rsidR="00076FF6" w:rsidRDefault="00076FF6" w:rsidP="008A7BF7">
      <w:pPr>
        <w:rPr>
          <w:rFonts w:ascii="Arial" w:hAnsi="Arial" w:cs="Arial"/>
          <w:b/>
          <w:sz w:val="24"/>
          <w:szCs w:val="24"/>
        </w:rPr>
      </w:pPr>
      <w:r w:rsidRPr="00CE4F94">
        <w:rPr>
          <w:rFonts w:ascii="Arial" w:hAnsi="Arial" w:cs="Arial"/>
          <w:b/>
          <w:sz w:val="24"/>
          <w:szCs w:val="24"/>
        </w:rPr>
        <w:t>How will I know if my child is making progress in their learning?</w:t>
      </w:r>
    </w:p>
    <w:p w:rsidR="006B0322" w:rsidRPr="006B0322" w:rsidRDefault="006B0322" w:rsidP="006B0322">
      <w:pPr>
        <w:pStyle w:val="ListParagraph"/>
        <w:numPr>
          <w:ilvl w:val="0"/>
          <w:numId w:val="3"/>
        </w:numPr>
        <w:rPr>
          <w:rFonts w:ascii="Arial" w:hAnsi="Arial" w:cs="Arial"/>
          <w:sz w:val="24"/>
          <w:szCs w:val="24"/>
        </w:rPr>
      </w:pPr>
      <w:r w:rsidRPr="006B0322">
        <w:rPr>
          <w:rFonts w:ascii="Arial" w:hAnsi="Arial" w:cs="Arial"/>
          <w:sz w:val="24"/>
          <w:szCs w:val="24"/>
        </w:rPr>
        <w:t>There will be regular ‘parents meetings’ between</w:t>
      </w:r>
      <w:r w:rsidR="00553C47">
        <w:rPr>
          <w:rFonts w:ascii="Arial" w:hAnsi="Arial" w:cs="Arial"/>
          <w:sz w:val="24"/>
          <w:szCs w:val="24"/>
        </w:rPr>
        <w:t xml:space="preserve"> you and your child’s key person</w:t>
      </w:r>
      <w:r w:rsidRPr="006B0322">
        <w:rPr>
          <w:rFonts w:ascii="Arial" w:hAnsi="Arial" w:cs="Arial"/>
          <w:sz w:val="24"/>
          <w:szCs w:val="24"/>
        </w:rPr>
        <w:t xml:space="preserve"> to share your child’s learning and development</w:t>
      </w:r>
    </w:p>
    <w:p w:rsidR="006B0322" w:rsidRPr="006B0322" w:rsidRDefault="006B0322" w:rsidP="006B0322">
      <w:pPr>
        <w:pStyle w:val="ListParagraph"/>
        <w:numPr>
          <w:ilvl w:val="0"/>
          <w:numId w:val="3"/>
        </w:numPr>
        <w:rPr>
          <w:rFonts w:ascii="Arial" w:hAnsi="Arial" w:cs="Arial"/>
          <w:sz w:val="28"/>
          <w:szCs w:val="28"/>
        </w:rPr>
      </w:pPr>
      <w:r w:rsidRPr="006B0322">
        <w:rPr>
          <w:rFonts w:ascii="Arial" w:hAnsi="Arial" w:cs="Arial"/>
          <w:sz w:val="24"/>
          <w:szCs w:val="24"/>
        </w:rPr>
        <w:t>You will be able to access and participate in your child’s online Tapestry Learning Journey</w:t>
      </w:r>
    </w:p>
    <w:p w:rsidR="00876B24" w:rsidRPr="00DB17F5" w:rsidRDefault="006B0322" w:rsidP="00876B24">
      <w:pPr>
        <w:pStyle w:val="ListParagraph"/>
        <w:numPr>
          <w:ilvl w:val="0"/>
          <w:numId w:val="3"/>
        </w:numPr>
        <w:rPr>
          <w:rFonts w:ascii="Arial" w:hAnsi="Arial" w:cs="Arial"/>
          <w:b/>
          <w:sz w:val="24"/>
          <w:szCs w:val="24"/>
        </w:rPr>
      </w:pPr>
      <w:r w:rsidRPr="00DB17F5">
        <w:rPr>
          <w:rFonts w:ascii="Arial" w:hAnsi="Arial" w:cs="Arial"/>
          <w:sz w:val="24"/>
          <w:szCs w:val="24"/>
        </w:rPr>
        <w:t>If your child has identified SEND there will also be regular</w:t>
      </w:r>
      <w:r w:rsidR="00DB17F5">
        <w:rPr>
          <w:rFonts w:ascii="Arial" w:hAnsi="Arial" w:cs="Arial"/>
          <w:sz w:val="24"/>
          <w:szCs w:val="24"/>
        </w:rPr>
        <w:t xml:space="preserve"> opportunities </w:t>
      </w:r>
      <w:r w:rsidR="00DB17F5" w:rsidRPr="00DB17F5">
        <w:rPr>
          <w:rFonts w:ascii="Arial" w:hAnsi="Arial" w:cs="Arial"/>
          <w:sz w:val="24"/>
          <w:szCs w:val="24"/>
        </w:rPr>
        <w:t>to</w:t>
      </w:r>
      <w:r w:rsidR="00FC1D09" w:rsidRPr="00DB17F5">
        <w:rPr>
          <w:rFonts w:ascii="Arial" w:hAnsi="Arial" w:cs="Arial"/>
          <w:sz w:val="24"/>
          <w:szCs w:val="24"/>
        </w:rPr>
        <w:t xml:space="preserve"> </w:t>
      </w:r>
      <w:r w:rsidR="00DB17F5">
        <w:rPr>
          <w:rFonts w:ascii="Arial" w:hAnsi="Arial" w:cs="Arial"/>
          <w:sz w:val="24"/>
          <w:szCs w:val="24"/>
        </w:rPr>
        <w:t xml:space="preserve">discuss </w:t>
      </w:r>
      <w:r w:rsidR="00EF693D" w:rsidRPr="00DB17F5">
        <w:rPr>
          <w:rFonts w:ascii="Arial" w:hAnsi="Arial" w:cs="Arial"/>
          <w:sz w:val="24"/>
          <w:szCs w:val="24"/>
        </w:rPr>
        <w:t xml:space="preserve">progress and </w:t>
      </w:r>
      <w:r w:rsidR="00FC1D09" w:rsidRPr="00DB17F5">
        <w:rPr>
          <w:rFonts w:ascii="Arial" w:hAnsi="Arial" w:cs="Arial"/>
          <w:sz w:val="24"/>
          <w:szCs w:val="24"/>
        </w:rPr>
        <w:t>set and review agreed outcomes</w:t>
      </w:r>
      <w:r w:rsidR="00EF693D" w:rsidRPr="00DB17F5">
        <w:rPr>
          <w:rFonts w:ascii="Arial" w:hAnsi="Arial" w:cs="Arial"/>
          <w:sz w:val="24"/>
          <w:szCs w:val="24"/>
        </w:rPr>
        <w:t xml:space="preserve"> in children’s Support plans or </w:t>
      </w:r>
      <w:r w:rsidR="00DB17F5" w:rsidRPr="00DB17F5">
        <w:rPr>
          <w:rFonts w:ascii="Arial" w:hAnsi="Arial" w:cs="Arial"/>
          <w:sz w:val="24"/>
          <w:szCs w:val="24"/>
        </w:rPr>
        <w:t xml:space="preserve">EHCP’s. </w:t>
      </w:r>
    </w:p>
    <w:p w:rsidR="00876B24" w:rsidRPr="00AF196B" w:rsidRDefault="00076FF6" w:rsidP="00876B24">
      <w:pPr>
        <w:pStyle w:val="NoSpacing"/>
        <w:rPr>
          <w:rFonts w:ascii="Arial" w:hAnsi="Arial" w:cs="Arial"/>
          <w:b/>
          <w:sz w:val="24"/>
          <w:szCs w:val="24"/>
        </w:rPr>
      </w:pPr>
      <w:r w:rsidRPr="00AF196B">
        <w:rPr>
          <w:rFonts w:ascii="Arial" w:hAnsi="Arial" w:cs="Arial"/>
          <w:b/>
          <w:sz w:val="24"/>
          <w:szCs w:val="24"/>
        </w:rPr>
        <w:t>What are the different types of</w:t>
      </w:r>
      <w:r w:rsidR="00876B24" w:rsidRPr="00AF196B">
        <w:rPr>
          <w:rFonts w:ascii="Arial" w:hAnsi="Arial" w:cs="Arial"/>
          <w:b/>
          <w:sz w:val="24"/>
          <w:szCs w:val="24"/>
        </w:rPr>
        <w:t xml:space="preserve"> support and learning interventions available for my child at the nursery?</w:t>
      </w:r>
    </w:p>
    <w:p w:rsidR="00CE4F94" w:rsidRPr="00AF196B" w:rsidRDefault="00CE4F94" w:rsidP="00876B24">
      <w:pPr>
        <w:pStyle w:val="NoSpacing"/>
        <w:rPr>
          <w:rFonts w:ascii="Arial" w:hAnsi="Arial" w:cs="Arial"/>
          <w:sz w:val="24"/>
          <w:szCs w:val="24"/>
        </w:rPr>
      </w:pPr>
      <w:r w:rsidRPr="00AF196B">
        <w:rPr>
          <w:rFonts w:ascii="Arial" w:hAnsi="Arial" w:cs="Arial"/>
          <w:sz w:val="24"/>
          <w:szCs w:val="24"/>
        </w:rPr>
        <w:t>Every child in the setting is provided with</w:t>
      </w:r>
    </w:p>
    <w:p w:rsidR="00CE4F94" w:rsidRPr="00AF196B" w:rsidRDefault="00CE4F94" w:rsidP="00876B24">
      <w:pPr>
        <w:pStyle w:val="NoSpacing"/>
        <w:rPr>
          <w:rFonts w:ascii="Arial" w:hAnsi="Arial" w:cs="Arial"/>
          <w:sz w:val="24"/>
          <w:szCs w:val="24"/>
        </w:rPr>
      </w:pPr>
    </w:p>
    <w:p w:rsidR="00CE4F94" w:rsidRPr="00AF196B" w:rsidRDefault="00CE4F94" w:rsidP="00CE4F94">
      <w:pPr>
        <w:pStyle w:val="NoSpacing"/>
        <w:numPr>
          <w:ilvl w:val="0"/>
          <w:numId w:val="4"/>
        </w:numPr>
        <w:rPr>
          <w:rFonts w:ascii="Arial" w:hAnsi="Arial" w:cs="Arial"/>
          <w:sz w:val="24"/>
          <w:szCs w:val="24"/>
        </w:rPr>
      </w:pPr>
      <w:r w:rsidRPr="00AF196B">
        <w:rPr>
          <w:rFonts w:ascii="Arial" w:hAnsi="Arial" w:cs="Arial"/>
          <w:sz w:val="24"/>
          <w:szCs w:val="24"/>
        </w:rPr>
        <w:t>Good teaching and learning opportunities as rated by OFSTED (2019)</w:t>
      </w:r>
    </w:p>
    <w:p w:rsidR="00CE4F94" w:rsidRPr="00AF196B" w:rsidRDefault="00CE4F94" w:rsidP="00CE4F94">
      <w:pPr>
        <w:pStyle w:val="NoSpacing"/>
        <w:numPr>
          <w:ilvl w:val="0"/>
          <w:numId w:val="4"/>
        </w:numPr>
        <w:rPr>
          <w:rFonts w:ascii="Arial" w:hAnsi="Arial" w:cs="Arial"/>
          <w:sz w:val="24"/>
          <w:szCs w:val="24"/>
          <w:lang w:val="en"/>
        </w:rPr>
      </w:pPr>
      <w:r w:rsidRPr="00AF196B">
        <w:rPr>
          <w:rFonts w:ascii="Arial" w:hAnsi="Arial" w:cs="Arial"/>
          <w:sz w:val="24"/>
          <w:szCs w:val="24"/>
        </w:rPr>
        <w:t>Teaching and learning opportunities in which the staff will have challenge and the highest possible expectations for your child</w:t>
      </w:r>
      <w:r w:rsidRPr="00AF196B">
        <w:rPr>
          <w:rFonts w:ascii="Arial" w:hAnsi="Arial" w:cs="Arial"/>
          <w:sz w:val="24"/>
          <w:szCs w:val="24"/>
          <w:lang w:val="en"/>
        </w:rPr>
        <w:t xml:space="preserve"> </w:t>
      </w:r>
    </w:p>
    <w:p w:rsidR="001B3581" w:rsidRPr="00AF196B" w:rsidRDefault="001B3581" w:rsidP="001B3581">
      <w:pPr>
        <w:pStyle w:val="ListParagraph"/>
        <w:numPr>
          <w:ilvl w:val="0"/>
          <w:numId w:val="4"/>
        </w:numPr>
        <w:rPr>
          <w:rFonts w:ascii="Arial" w:hAnsi="Arial" w:cs="Arial"/>
          <w:sz w:val="24"/>
          <w:szCs w:val="24"/>
          <w:lang w:val="en"/>
        </w:rPr>
      </w:pPr>
      <w:r w:rsidRPr="00AF196B">
        <w:rPr>
          <w:rFonts w:ascii="Arial" w:hAnsi="Arial" w:cs="Arial"/>
          <w:sz w:val="24"/>
          <w:szCs w:val="24"/>
          <w:lang w:val="en"/>
        </w:rPr>
        <w:t xml:space="preserve">Teaching and opportunities for learning based on what your child already knows, their interests and what they can do and can understand. </w:t>
      </w:r>
    </w:p>
    <w:p w:rsidR="00CE4F94" w:rsidRPr="00AF196B" w:rsidRDefault="001B3581" w:rsidP="00CE4F94">
      <w:pPr>
        <w:pStyle w:val="ListParagraph"/>
        <w:numPr>
          <w:ilvl w:val="0"/>
          <w:numId w:val="4"/>
        </w:numPr>
        <w:rPr>
          <w:rFonts w:ascii="Arial" w:hAnsi="Arial" w:cs="Arial"/>
          <w:sz w:val="24"/>
          <w:szCs w:val="24"/>
          <w:lang w:val="en"/>
        </w:rPr>
      </w:pPr>
      <w:r w:rsidRPr="00AF196B">
        <w:rPr>
          <w:rFonts w:ascii="Arial" w:hAnsi="Arial" w:cs="Arial"/>
          <w:sz w:val="24"/>
          <w:szCs w:val="24"/>
          <w:lang w:val="en"/>
        </w:rPr>
        <w:t xml:space="preserve">Differentiation in teaching and opportunities to </w:t>
      </w:r>
      <w:r w:rsidR="00CE4F94" w:rsidRPr="00AF196B">
        <w:rPr>
          <w:rFonts w:ascii="Arial" w:hAnsi="Arial" w:cs="Arial"/>
          <w:sz w:val="24"/>
          <w:szCs w:val="24"/>
          <w:lang w:val="en"/>
        </w:rPr>
        <w:t>support the range of different learning styles that c</w:t>
      </w:r>
      <w:r w:rsidRPr="00AF196B">
        <w:rPr>
          <w:rFonts w:ascii="Arial" w:hAnsi="Arial" w:cs="Arial"/>
          <w:sz w:val="24"/>
          <w:szCs w:val="24"/>
          <w:lang w:val="en"/>
        </w:rPr>
        <w:t>hildren use</w:t>
      </w:r>
      <w:r w:rsidR="00CE4F94" w:rsidRPr="00AF196B">
        <w:rPr>
          <w:rFonts w:ascii="Arial" w:hAnsi="Arial" w:cs="Arial"/>
          <w:sz w:val="24"/>
          <w:szCs w:val="24"/>
          <w:lang w:val="en"/>
        </w:rPr>
        <w:t xml:space="preserve">. </w:t>
      </w:r>
    </w:p>
    <w:p w:rsidR="00CE4F94" w:rsidRPr="00AF196B" w:rsidRDefault="001B3581" w:rsidP="00CE4F94">
      <w:pPr>
        <w:pStyle w:val="ListParagraph"/>
        <w:numPr>
          <w:ilvl w:val="0"/>
          <w:numId w:val="4"/>
        </w:numPr>
        <w:rPr>
          <w:lang w:val="en"/>
        </w:rPr>
      </w:pPr>
      <w:r w:rsidRPr="00AF196B">
        <w:rPr>
          <w:rFonts w:ascii="Arial" w:hAnsi="Arial" w:cs="Arial"/>
          <w:sz w:val="24"/>
          <w:szCs w:val="24"/>
          <w:lang w:val="en"/>
        </w:rPr>
        <w:t>An individualised approach and/or additional support if required for children who are not making developmental progress alongside their peers.</w:t>
      </w:r>
    </w:p>
    <w:p w:rsidR="00CE4F94" w:rsidRPr="00A26CA4" w:rsidRDefault="00461825" w:rsidP="00A26CA4">
      <w:pPr>
        <w:rPr>
          <w:rFonts w:ascii="Arial" w:hAnsi="Arial" w:cs="Arial"/>
          <w:sz w:val="24"/>
          <w:szCs w:val="24"/>
          <w:lang w:val="en"/>
        </w:rPr>
      </w:pPr>
      <w:r w:rsidRPr="00AF196B">
        <w:rPr>
          <w:rFonts w:ascii="Arial" w:hAnsi="Arial" w:cs="Arial"/>
          <w:sz w:val="24"/>
          <w:szCs w:val="24"/>
          <w:lang w:val="en"/>
        </w:rPr>
        <w:t xml:space="preserve">Children who have identified additional needs may also </w:t>
      </w:r>
      <w:r w:rsidR="000952D4" w:rsidRPr="00AF196B">
        <w:rPr>
          <w:rFonts w:ascii="Arial" w:hAnsi="Arial" w:cs="Arial"/>
          <w:sz w:val="24"/>
          <w:szCs w:val="24"/>
          <w:lang w:val="en"/>
        </w:rPr>
        <w:t xml:space="preserve">access differentiated </w:t>
      </w:r>
      <w:r w:rsidR="00AF196B" w:rsidRPr="00AF196B">
        <w:rPr>
          <w:rFonts w:ascii="Arial" w:hAnsi="Arial" w:cs="Arial"/>
          <w:sz w:val="24"/>
          <w:szCs w:val="24"/>
          <w:lang w:val="en"/>
        </w:rPr>
        <w:t>provision.</w:t>
      </w:r>
      <w:r w:rsidR="00875E77" w:rsidRPr="00875E77">
        <w:rPr>
          <w:rFonts w:ascii="Arial" w:hAnsi="Arial" w:cs="Arial"/>
          <w:sz w:val="24"/>
          <w:szCs w:val="24"/>
          <w:lang w:val="en"/>
        </w:rPr>
        <w:t xml:space="preserve"> </w:t>
      </w:r>
      <w:r w:rsidR="00875E77">
        <w:rPr>
          <w:rFonts w:ascii="Arial" w:hAnsi="Arial" w:cs="Arial"/>
          <w:sz w:val="24"/>
          <w:szCs w:val="24"/>
          <w:lang w:val="en"/>
        </w:rPr>
        <w:t>This could be environmental</w:t>
      </w:r>
      <w:r w:rsidR="00AF196B" w:rsidRPr="00AF196B">
        <w:rPr>
          <w:rFonts w:ascii="Arial" w:hAnsi="Arial" w:cs="Arial"/>
          <w:sz w:val="24"/>
          <w:szCs w:val="24"/>
          <w:lang w:val="en"/>
        </w:rPr>
        <w:t xml:space="preserve"> </w:t>
      </w:r>
      <w:r w:rsidR="00875E77">
        <w:rPr>
          <w:rFonts w:ascii="Arial" w:hAnsi="Arial" w:cs="Arial"/>
          <w:sz w:val="24"/>
          <w:szCs w:val="24"/>
          <w:lang w:val="en"/>
        </w:rPr>
        <w:t>and/or</w:t>
      </w:r>
      <w:r w:rsidR="00AF196B" w:rsidRPr="00AF196B">
        <w:rPr>
          <w:rFonts w:ascii="Arial" w:hAnsi="Arial" w:cs="Arial"/>
          <w:sz w:val="24"/>
          <w:szCs w:val="24"/>
          <w:lang w:val="en"/>
        </w:rPr>
        <w:t xml:space="preserve"> could include i</w:t>
      </w:r>
      <w:r w:rsidR="00CE4F94" w:rsidRPr="00AF196B">
        <w:rPr>
          <w:rFonts w:ascii="Arial" w:hAnsi="Arial" w:cs="Arial"/>
          <w:sz w:val="24"/>
          <w:szCs w:val="24"/>
          <w:lang w:val="en"/>
        </w:rPr>
        <w:t>nterventions through small group work and/or 1-1 working</w:t>
      </w:r>
      <w:r w:rsidR="00875E77">
        <w:rPr>
          <w:rFonts w:ascii="Arial" w:hAnsi="Arial" w:cs="Arial"/>
          <w:sz w:val="24"/>
          <w:szCs w:val="24"/>
          <w:lang w:val="en"/>
        </w:rPr>
        <w:t xml:space="preserve">. It may </w:t>
      </w:r>
      <w:r w:rsidR="00CE4F94" w:rsidRPr="00AF196B">
        <w:rPr>
          <w:rFonts w:ascii="Arial" w:hAnsi="Arial" w:cs="Arial"/>
          <w:sz w:val="24"/>
          <w:szCs w:val="24"/>
          <w:lang w:val="en"/>
        </w:rPr>
        <w:t xml:space="preserve">involve </w:t>
      </w:r>
      <w:r w:rsidR="001B3581" w:rsidRPr="00AF196B">
        <w:rPr>
          <w:rFonts w:ascii="Arial" w:hAnsi="Arial" w:cs="Arial"/>
          <w:sz w:val="24"/>
          <w:szCs w:val="24"/>
          <w:lang w:val="en"/>
        </w:rPr>
        <w:t>some of the following</w:t>
      </w:r>
      <w:r w:rsidR="00CE4F94" w:rsidRPr="00AF196B">
        <w:rPr>
          <w:rFonts w:ascii="Arial" w:hAnsi="Arial" w:cs="Arial"/>
          <w:sz w:val="24"/>
          <w:szCs w:val="24"/>
          <w:lang w:val="en"/>
        </w:rPr>
        <w:t xml:space="preserve"> strategies depending</w:t>
      </w:r>
      <w:r w:rsidR="000A4CA4" w:rsidRPr="00AF196B">
        <w:rPr>
          <w:rFonts w:ascii="Arial" w:hAnsi="Arial" w:cs="Arial"/>
          <w:sz w:val="24"/>
          <w:szCs w:val="24"/>
          <w:lang w:val="en"/>
        </w:rPr>
        <w:t xml:space="preserve"> on your</w:t>
      </w:r>
      <w:r w:rsidR="00CE4F94" w:rsidRPr="00AF196B">
        <w:rPr>
          <w:rFonts w:ascii="Arial" w:hAnsi="Arial" w:cs="Arial"/>
          <w:sz w:val="24"/>
          <w:szCs w:val="24"/>
          <w:lang w:val="en"/>
        </w:rPr>
        <w:t xml:space="preserve"> child’s identified area of need</w:t>
      </w:r>
      <w:r w:rsidR="00CE4F94" w:rsidRPr="00A26CA4">
        <w:rPr>
          <w:rFonts w:ascii="Arial" w:hAnsi="Arial" w:cs="Arial"/>
          <w:sz w:val="24"/>
          <w:szCs w:val="24"/>
          <w:lang w:val="en"/>
        </w:rPr>
        <w:t xml:space="preserve">. </w:t>
      </w:r>
    </w:p>
    <w:p w:rsidR="001439FD" w:rsidRDefault="001439FD" w:rsidP="001B3581">
      <w:pPr>
        <w:rPr>
          <w:rFonts w:ascii="Arial" w:hAnsi="Arial" w:cs="Arial"/>
          <w:sz w:val="24"/>
          <w:szCs w:val="24"/>
          <w:lang w:val="en"/>
        </w:rPr>
      </w:pPr>
    </w:p>
    <w:p w:rsidR="001439FD" w:rsidRDefault="001439FD" w:rsidP="001B3581">
      <w:pPr>
        <w:rPr>
          <w:rFonts w:ascii="Arial" w:hAnsi="Arial" w:cs="Arial"/>
          <w:sz w:val="24"/>
          <w:szCs w:val="24"/>
          <w:lang w:val="en"/>
        </w:rPr>
      </w:pPr>
    </w:p>
    <w:p w:rsidR="001439FD" w:rsidRPr="00A26CA4" w:rsidRDefault="00A26CA4" w:rsidP="00A26CA4">
      <w:pPr>
        <w:pStyle w:val="NoSpacing"/>
        <w:numPr>
          <w:ilvl w:val="0"/>
          <w:numId w:val="6"/>
        </w:numPr>
        <w:rPr>
          <w:rFonts w:ascii="Arial" w:hAnsi="Arial" w:cs="Arial"/>
          <w:sz w:val="24"/>
          <w:szCs w:val="24"/>
          <w:lang w:val="en"/>
        </w:rPr>
      </w:pPr>
      <w:r w:rsidRPr="00A26CA4">
        <w:rPr>
          <w:rFonts w:ascii="Arial" w:hAnsi="Arial" w:cs="Arial"/>
          <w:sz w:val="24"/>
          <w:szCs w:val="24"/>
          <w:lang w:val="en"/>
        </w:rPr>
        <w:lastRenderedPageBreak/>
        <w:t>Autistic Spectrum C</w:t>
      </w:r>
      <w:r w:rsidR="001439FD" w:rsidRPr="00A26CA4">
        <w:rPr>
          <w:rFonts w:ascii="Arial" w:hAnsi="Arial" w:cs="Arial"/>
          <w:sz w:val="24"/>
          <w:szCs w:val="24"/>
          <w:lang w:val="en"/>
        </w:rPr>
        <w:t>ondition (ASC) –assessment of the classroom environment to reduce potential sensory overload</w:t>
      </w:r>
    </w:p>
    <w:p w:rsidR="00A26CA4" w:rsidRPr="00A26CA4" w:rsidRDefault="00A26CA4" w:rsidP="00A26CA4">
      <w:pPr>
        <w:pStyle w:val="NoSpacing"/>
        <w:numPr>
          <w:ilvl w:val="0"/>
          <w:numId w:val="6"/>
        </w:numPr>
        <w:rPr>
          <w:rFonts w:ascii="Arial" w:hAnsi="Arial" w:cs="Arial"/>
          <w:sz w:val="24"/>
          <w:szCs w:val="24"/>
          <w:lang w:val="en"/>
        </w:rPr>
      </w:pPr>
      <w:r w:rsidRPr="00A26CA4">
        <w:rPr>
          <w:rFonts w:ascii="Arial" w:hAnsi="Arial" w:cs="Arial"/>
          <w:sz w:val="24"/>
          <w:szCs w:val="24"/>
          <w:lang w:val="en"/>
        </w:rPr>
        <w:t>Preparation for changes in routines</w:t>
      </w:r>
    </w:p>
    <w:p w:rsidR="00A26CA4" w:rsidRPr="00A26CA4" w:rsidRDefault="00A26CA4" w:rsidP="00A26CA4">
      <w:pPr>
        <w:pStyle w:val="NoSpacing"/>
        <w:numPr>
          <w:ilvl w:val="0"/>
          <w:numId w:val="6"/>
        </w:numPr>
        <w:rPr>
          <w:rFonts w:ascii="Arial" w:hAnsi="Arial" w:cs="Arial"/>
          <w:sz w:val="24"/>
          <w:szCs w:val="24"/>
          <w:lang w:val="en"/>
        </w:rPr>
      </w:pPr>
      <w:r w:rsidRPr="00A26CA4">
        <w:rPr>
          <w:rFonts w:ascii="Arial" w:hAnsi="Arial" w:cs="Arial"/>
          <w:sz w:val="24"/>
          <w:szCs w:val="24"/>
          <w:lang w:val="en"/>
        </w:rPr>
        <w:t>S</w:t>
      </w:r>
      <w:r w:rsidR="000A4CA4" w:rsidRPr="00A26CA4">
        <w:rPr>
          <w:rFonts w:ascii="Arial" w:hAnsi="Arial" w:cs="Arial"/>
          <w:sz w:val="24"/>
          <w:szCs w:val="24"/>
          <w:lang w:val="en"/>
        </w:rPr>
        <w:t>upport for speech la</w:t>
      </w:r>
      <w:r w:rsidRPr="00A26CA4">
        <w:rPr>
          <w:rFonts w:ascii="Arial" w:hAnsi="Arial" w:cs="Arial"/>
          <w:sz w:val="24"/>
          <w:szCs w:val="24"/>
          <w:lang w:val="en"/>
        </w:rPr>
        <w:t>nguage and communication needs. For example; Use</w:t>
      </w:r>
      <w:r w:rsidR="00CE4F94" w:rsidRPr="00A26CA4">
        <w:rPr>
          <w:rFonts w:ascii="Arial" w:hAnsi="Arial" w:cs="Arial"/>
          <w:sz w:val="24"/>
          <w:szCs w:val="24"/>
          <w:lang w:val="en"/>
        </w:rPr>
        <w:t xml:space="preserve"> of visual cues and multi- sensory strategies such as </w:t>
      </w:r>
      <w:r w:rsidR="001439FD" w:rsidRPr="00A26CA4">
        <w:rPr>
          <w:rFonts w:ascii="Arial" w:hAnsi="Arial" w:cs="Arial"/>
          <w:sz w:val="24"/>
          <w:szCs w:val="24"/>
          <w:lang w:val="en"/>
        </w:rPr>
        <w:t xml:space="preserve">Objects of Reference, </w:t>
      </w:r>
      <w:r w:rsidR="00CE4F94" w:rsidRPr="00A26CA4">
        <w:rPr>
          <w:rFonts w:ascii="Arial" w:hAnsi="Arial" w:cs="Arial"/>
          <w:sz w:val="24"/>
          <w:szCs w:val="24"/>
          <w:lang w:val="en"/>
        </w:rPr>
        <w:t>Visual Tim</w:t>
      </w:r>
      <w:r w:rsidR="00875E77">
        <w:rPr>
          <w:rFonts w:ascii="Arial" w:hAnsi="Arial" w:cs="Arial"/>
          <w:sz w:val="24"/>
          <w:szCs w:val="24"/>
          <w:lang w:val="en"/>
        </w:rPr>
        <w:t>etables</w:t>
      </w:r>
      <w:r w:rsidRPr="00A26CA4">
        <w:rPr>
          <w:rFonts w:ascii="Arial" w:hAnsi="Arial" w:cs="Arial"/>
          <w:sz w:val="24"/>
          <w:szCs w:val="24"/>
          <w:lang w:val="en"/>
        </w:rPr>
        <w:t xml:space="preserve">, Picture Exchange Communication System (PECS), Makaton, and Total Communication strategies. </w:t>
      </w:r>
    </w:p>
    <w:p w:rsidR="001439FD" w:rsidRPr="00A26CA4" w:rsidRDefault="001439FD" w:rsidP="00A26CA4">
      <w:pPr>
        <w:pStyle w:val="NoSpacing"/>
        <w:numPr>
          <w:ilvl w:val="0"/>
          <w:numId w:val="6"/>
        </w:numPr>
        <w:rPr>
          <w:rFonts w:ascii="Arial" w:hAnsi="Arial" w:cs="Arial"/>
          <w:sz w:val="24"/>
          <w:szCs w:val="24"/>
          <w:lang w:val="en"/>
        </w:rPr>
      </w:pPr>
      <w:r w:rsidRPr="00A26CA4">
        <w:rPr>
          <w:rFonts w:ascii="Arial" w:hAnsi="Arial" w:cs="Arial"/>
          <w:sz w:val="24"/>
          <w:szCs w:val="24"/>
          <w:lang w:val="en"/>
        </w:rPr>
        <w:t>Reducing complex language, especially when</w:t>
      </w:r>
      <w:r w:rsidR="00A26CA4" w:rsidRPr="00A26CA4">
        <w:rPr>
          <w:rFonts w:ascii="Arial" w:hAnsi="Arial" w:cs="Arial"/>
          <w:sz w:val="24"/>
          <w:szCs w:val="24"/>
          <w:lang w:val="en"/>
        </w:rPr>
        <w:t xml:space="preserve"> giving instructions to children</w:t>
      </w:r>
    </w:p>
    <w:p w:rsidR="00CE4F94" w:rsidRPr="00A26CA4" w:rsidRDefault="00CE4F94" w:rsidP="00A26CA4">
      <w:pPr>
        <w:pStyle w:val="ListParagraph"/>
        <w:numPr>
          <w:ilvl w:val="0"/>
          <w:numId w:val="6"/>
        </w:numPr>
        <w:rPr>
          <w:rFonts w:ascii="Arial" w:hAnsi="Arial" w:cs="Arial"/>
          <w:sz w:val="24"/>
          <w:szCs w:val="24"/>
          <w:lang w:val="en"/>
        </w:rPr>
      </w:pPr>
      <w:r w:rsidRPr="00A26CA4">
        <w:rPr>
          <w:rFonts w:ascii="Arial" w:hAnsi="Arial" w:cs="Arial"/>
          <w:sz w:val="24"/>
          <w:szCs w:val="24"/>
          <w:lang w:val="en"/>
        </w:rPr>
        <w:t xml:space="preserve">Implementation of specific individualised Therapy Programmes e.g. </w:t>
      </w:r>
      <w:r w:rsidR="001439FD" w:rsidRPr="00A26CA4">
        <w:rPr>
          <w:rFonts w:ascii="Arial" w:hAnsi="Arial" w:cs="Arial"/>
          <w:sz w:val="24"/>
          <w:szCs w:val="24"/>
          <w:lang w:val="en"/>
        </w:rPr>
        <w:t xml:space="preserve"> </w:t>
      </w:r>
      <w:r w:rsidRPr="00A26CA4">
        <w:rPr>
          <w:rFonts w:ascii="Arial" w:hAnsi="Arial" w:cs="Arial"/>
          <w:sz w:val="24"/>
          <w:szCs w:val="24"/>
          <w:lang w:val="en"/>
        </w:rPr>
        <w:t xml:space="preserve">Speech and Language Therapy, Physiotherapy, Occupational Therapy. </w:t>
      </w:r>
    </w:p>
    <w:p w:rsidR="00CE4F94" w:rsidRPr="00A26CA4" w:rsidRDefault="00CE4F94" w:rsidP="00A26CA4">
      <w:pPr>
        <w:pStyle w:val="ListParagraph"/>
        <w:numPr>
          <w:ilvl w:val="0"/>
          <w:numId w:val="6"/>
        </w:numPr>
        <w:rPr>
          <w:rFonts w:ascii="Arial" w:hAnsi="Arial" w:cs="Arial"/>
          <w:sz w:val="24"/>
          <w:szCs w:val="24"/>
          <w:lang w:val="en"/>
        </w:rPr>
      </w:pPr>
      <w:r w:rsidRPr="00A26CA4">
        <w:rPr>
          <w:rFonts w:ascii="Arial" w:hAnsi="Arial" w:cs="Arial"/>
          <w:sz w:val="24"/>
          <w:szCs w:val="24"/>
          <w:lang w:val="en"/>
        </w:rPr>
        <w:t xml:space="preserve">Identifying and supporting a child’s preferred learning style. </w:t>
      </w:r>
    </w:p>
    <w:p w:rsidR="00CE4F94" w:rsidRPr="00A26CA4" w:rsidRDefault="00CE4F94" w:rsidP="001B3581">
      <w:pPr>
        <w:pStyle w:val="ListParagraph"/>
        <w:numPr>
          <w:ilvl w:val="0"/>
          <w:numId w:val="6"/>
        </w:numPr>
        <w:rPr>
          <w:rFonts w:ascii="Arial" w:hAnsi="Arial" w:cs="Arial"/>
          <w:sz w:val="24"/>
          <w:szCs w:val="24"/>
          <w:lang w:val="en"/>
        </w:rPr>
      </w:pPr>
      <w:r w:rsidRPr="00A26CA4">
        <w:rPr>
          <w:rFonts w:ascii="Arial" w:hAnsi="Arial" w:cs="Arial"/>
          <w:sz w:val="24"/>
          <w:szCs w:val="24"/>
          <w:lang w:val="en"/>
        </w:rPr>
        <w:t xml:space="preserve">Adjustment </w:t>
      </w:r>
      <w:r w:rsidR="00875E77">
        <w:rPr>
          <w:rFonts w:ascii="Arial" w:hAnsi="Arial" w:cs="Arial"/>
          <w:sz w:val="24"/>
          <w:szCs w:val="24"/>
          <w:lang w:val="en"/>
        </w:rPr>
        <w:t>of the environment as required.</w:t>
      </w:r>
    </w:p>
    <w:p w:rsidR="00CE4F94" w:rsidRPr="00A26CA4" w:rsidRDefault="00CE4F94" w:rsidP="00A26CA4">
      <w:pPr>
        <w:pStyle w:val="ListParagraph"/>
        <w:numPr>
          <w:ilvl w:val="0"/>
          <w:numId w:val="8"/>
        </w:numPr>
        <w:rPr>
          <w:rFonts w:ascii="Arial" w:hAnsi="Arial" w:cs="Arial"/>
          <w:sz w:val="24"/>
          <w:szCs w:val="24"/>
          <w:lang w:val="en"/>
        </w:rPr>
      </w:pPr>
      <w:r w:rsidRPr="00A26CA4">
        <w:rPr>
          <w:rFonts w:ascii="Arial" w:hAnsi="Arial" w:cs="Arial"/>
          <w:sz w:val="24"/>
          <w:szCs w:val="24"/>
          <w:lang w:val="en"/>
        </w:rPr>
        <w:t xml:space="preserve">Adapting materials and equipment .e.g. providing tactile equipment. </w:t>
      </w:r>
    </w:p>
    <w:p w:rsidR="00A26CA4" w:rsidRDefault="00CE4F94" w:rsidP="00A26CA4">
      <w:pPr>
        <w:pStyle w:val="ListParagraph"/>
        <w:numPr>
          <w:ilvl w:val="0"/>
          <w:numId w:val="8"/>
        </w:numPr>
        <w:rPr>
          <w:rFonts w:ascii="Arial" w:hAnsi="Arial" w:cs="Arial"/>
          <w:sz w:val="24"/>
          <w:szCs w:val="24"/>
          <w:lang w:val="en"/>
        </w:rPr>
      </w:pPr>
      <w:r w:rsidRPr="00A26CA4">
        <w:rPr>
          <w:rFonts w:ascii="Arial" w:hAnsi="Arial" w:cs="Arial"/>
          <w:sz w:val="24"/>
          <w:szCs w:val="24"/>
          <w:lang w:val="en"/>
        </w:rPr>
        <w:t>Physical difficulties support with mobility and independence skills - self- help skills and</w:t>
      </w:r>
      <w:r w:rsidR="00A26CA4">
        <w:rPr>
          <w:rFonts w:ascii="Arial" w:hAnsi="Arial" w:cs="Arial"/>
          <w:sz w:val="24"/>
          <w:szCs w:val="24"/>
          <w:lang w:val="en"/>
        </w:rPr>
        <w:t xml:space="preserve"> safe movement around the nursery</w:t>
      </w:r>
    </w:p>
    <w:p w:rsidR="00A26CA4" w:rsidRDefault="00A26CA4" w:rsidP="00A26CA4">
      <w:pPr>
        <w:pStyle w:val="ListParagraph"/>
        <w:numPr>
          <w:ilvl w:val="0"/>
          <w:numId w:val="8"/>
        </w:numPr>
        <w:rPr>
          <w:rFonts w:ascii="Arial" w:hAnsi="Arial" w:cs="Arial"/>
          <w:sz w:val="24"/>
          <w:szCs w:val="24"/>
          <w:lang w:val="en"/>
        </w:rPr>
      </w:pPr>
      <w:r>
        <w:rPr>
          <w:rFonts w:ascii="Arial" w:hAnsi="Arial" w:cs="Arial"/>
          <w:sz w:val="24"/>
          <w:szCs w:val="24"/>
          <w:lang w:val="en"/>
        </w:rPr>
        <w:t>Safe handling plans</w:t>
      </w:r>
    </w:p>
    <w:p w:rsidR="00A26CA4" w:rsidRDefault="00A26CA4" w:rsidP="00A26CA4">
      <w:pPr>
        <w:pStyle w:val="ListParagraph"/>
        <w:numPr>
          <w:ilvl w:val="0"/>
          <w:numId w:val="8"/>
        </w:numPr>
        <w:rPr>
          <w:rFonts w:ascii="Arial" w:hAnsi="Arial" w:cs="Arial"/>
          <w:sz w:val="24"/>
          <w:szCs w:val="24"/>
          <w:lang w:val="en"/>
        </w:rPr>
      </w:pPr>
      <w:r>
        <w:rPr>
          <w:rFonts w:ascii="Arial" w:hAnsi="Arial" w:cs="Arial"/>
          <w:sz w:val="24"/>
          <w:szCs w:val="24"/>
          <w:lang w:val="en"/>
        </w:rPr>
        <w:t>Assessments for specialist equipment</w:t>
      </w:r>
    </w:p>
    <w:p w:rsidR="00CE4F94" w:rsidRDefault="00A26CA4" w:rsidP="00A26CA4">
      <w:pPr>
        <w:pStyle w:val="ListParagraph"/>
        <w:numPr>
          <w:ilvl w:val="0"/>
          <w:numId w:val="8"/>
        </w:numPr>
        <w:rPr>
          <w:rFonts w:ascii="Arial" w:hAnsi="Arial" w:cs="Arial"/>
          <w:sz w:val="24"/>
          <w:szCs w:val="24"/>
          <w:lang w:val="en"/>
        </w:rPr>
      </w:pPr>
      <w:r>
        <w:rPr>
          <w:rFonts w:ascii="Arial" w:hAnsi="Arial" w:cs="Arial"/>
          <w:sz w:val="24"/>
          <w:szCs w:val="24"/>
          <w:lang w:val="en"/>
        </w:rPr>
        <w:t>Participation in intervention groups such as Attention Autism (bucket time), TACPAC, communication, social skills</w:t>
      </w:r>
      <w:r w:rsidR="00CE4F94" w:rsidRPr="00A26CA4">
        <w:rPr>
          <w:rFonts w:ascii="Arial" w:hAnsi="Arial" w:cs="Arial"/>
          <w:sz w:val="24"/>
          <w:szCs w:val="24"/>
          <w:lang w:val="en"/>
        </w:rPr>
        <w:t xml:space="preserve">. </w:t>
      </w:r>
    </w:p>
    <w:p w:rsidR="00AF196B" w:rsidRDefault="00AF196B" w:rsidP="00A26CA4">
      <w:pPr>
        <w:pStyle w:val="ListParagraph"/>
        <w:numPr>
          <w:ilvl w:val="0"/>
          <w:numId w:val="8"/>
        </w:numPr>
        <w:rPr>
          <w:rFonts w:ascii="Arial" w:hAnsi="Arial" w:cs="Arial"/>
          <w:sz w:val="24"/>
          <w:szCs w:val="24"/>
          <w:lang w:val="en"/>
        </w:rPr>
      </w:pPr>
      <w:r>
        <w:rPr>
          <w:rFonts w:ascii="Arial" w:hAnsi="Arial" w:cs="Arial"/>
          <w:sz w:val="24"/>
          <w:szCs w:val="24"/>
          <w:lang w:val="en"/>
        </w:rPr>
        <w:t>Sessions in the sensory room</w:t>
      </w:r>
    </w:p>
    <w:p w:rsidR="00AF196B" w:rsidRDefault="00AF196B" w:rsidP="00A26CA4">
      <w:pPr>
        <w:pStyle w:val="ListParagraph"/>
        <w:numPr>
          <w:ilvl w:val="0"/>
          <w:numId w:val="8"/>
        </w:numPr>
        <w:rPr>
          <w:rFonts w:ascii="Arial" w:hAnsi="Arial" w:cs="Arial"/>
          <w:sz w:val="24"/>
          <w:szCs w:val="24"/>
          <w:lang w:val="en"/>
        </w:rPr>
      </w:pPr>
      <w:r>
        <w:rPr>
          <w:rFonts w:ascii="Arial" w:hAnsi="Arial" w:cs="Arial"/>
          <w:sz w:val="24"/>
          <w:szCs w:val="24"/>
          <w:lang w:val="en"/>
        </w:rPr>
        <w:t>Therapy sessions in the soft play room</w:t>
      </w:r>
    </w:p>
    <w:p w:rsidR="00AF196B" w:rsidRDefault="00AF196B" w:rsidP="00A26CA4">
      <w:pPr>
        <w:pStyle w:val="ListParagraph"/>
        <w:numPr>
          <w:ilvl w:val="0"/>
          <w:numId w:val="8"/>
        </w:numPr>
        <w:rPr>
          <w:rFonts w:ascii="Arial" w:hAnsi="Arial" w:cs="Arial"/>
          <w:sz w:val="24"/>
          <w:szCs w:val="24"/>
          <w:lang w:val="en"/>
        </w:rPr>
      </w:pPr>
      <w:r>
        <w:rPr>
          <w:rFonts w:ascii="Arial" w:hAnsi="Arial" w:cs="Arial"/>
          <w:sz w:val="24"/>
          <w:szCs w:val="24"/>
          <w:lang w:val="en"/>
        </w:rPr>
        <w:t>Support through liaison with other services such as the Sensory Support Team (for children with vision and/or hearing needs), Physiotherapy, Occupational Therapy, Bristol Autism Team, PIMS (</w:t>
      </w:r>
      <w:r w:rsidR="00E5056A">
        <w:rPr>
          <w:rFonts w:ascii="Arial" w:hAnsi="Arial" w:cs="Arial"/>
          <w:sz w:val="24"/>
          <w:szCs w:val="24"/>
          <w:lang w:val="en"/>
        </w:rPr>
        <w:t>Pediatric</w:t>
      </w:r>
      <w:r>
        <w:rPr>
          <w:rFonts w:ascii="Arial" w:hAnsi="Arial" w:cs="Arial"/>
          <w:sz w:val="24"/>
          <w:szCs w:val="24"/>
          <w:lang w:val="en"/>
        </w:rPr>
        <w:t xml:space="preserve"> Mental Health Service), Specialist Nurse for Children with Epilepsy and Disability, </w:t>
      </w:r>
      <w:r w:rsidR="00E5056A">
        <w:rPr>
          <w:rFonts w:ascii="Arial" w:hAnsi="Arial" w:cs="Arial"/>
          <w:sz w:val="24"/>
          <w:szCs w:val="24"/>
          <w:lang w:val="en"/>
        </w:rPr>
        <w:t>Paediatrician</w:t>
      </w:r>
      <w:r>
        <w:rPr>
          <w:rFonts w:ascii="Arial" w:hAnsi="Arial" w:cs="Arial"/>
          <w:sz w:val="24"/>
          <w:szCs w:val="24"/>
          <w:lang w:val="en"/>
        </w:rPr>
        <w:t xml:space="preserve">, </w:t>
      </w:r>
    </w:p>
    <w:p w:rsidR="00E367F9" w:rsidRDefault="00E367F9" w:rsidP="00E367F9">
      <w:pPr>
        <w:rPr>
          <w:rFonts w:ascii="Arial" w:hAnsi="Arial" w:cs="Arial"/>
          <w:sz w:val="24"/>
          <w:szCs w:val="24"/>
          <w:lang w:val="en"/>
        </w:rPr>
      </w:pPr>
    </w:p>
    <w:p w:rsidR="00E367F9" w:rsidRDefault="00E367F9" w:rsidP="00E367F9">
      <w:pPr>
        <w:jc w:val="center"/>
        <w:rPr>
          <w:rFonts w:ascii="Arial" w:hAnsi="Arial" w:cs="Arial"/>
          <w:b/>
          <w:sz w:val="24"/>
          <w:szCs w:val="24"/>
        </w:rPr>
      </w:pPr>
      <w:r w:rsidRPr="00E367F9">
        <w:rPr>
          <w:rFonts w:ascii="Arial" w:hAnsi="Arial" w:cs="Arial"/>
          <w:b/>
          <w:sz w:val="24"/>
          <w:szCs w:val="24"/>
        </w:rPr>
        <w:t>What training have the staff supporting children with SEND had or are having?</w:t>
      </w:r>
    </w:p>
    <w:p w:rsidR="00E367F9" w:rsidRDefault="00E367F9" w:rsidP="00E367F9">
      <w:pPr>
        <w:pStyle w:val="NoSpacing"/>
        <w:numPr>
          <w:ilvl w:val="0"/>
          <w:numId w:val="10"/>
        </w:numPr>
        <w:rPr>
          <w:rFonts w:ascii="Arial" w:hAnsi="Arial" w:cs="Arial"/>
          <w:sz w:val="24"/>
          <w:szCs w:val="24"/>
        </w:rPr>
      </w:pPr>
      <w:r w:rsidRPr="00E367F9">
        <w:rPr>
          <w:rFonts w:ascii="Arial" w:hAnsi="Arial" w:cs="Arial"/>
          <w:sz w:val="24"/>
          <w:szCs w:val="24"/>
        </w:rPr>
        <w:t>We aim for all of our staff to have had at least basic Makaton training</w:t>
      </w:r>
    </w:p>
    <w:p w:rsidR="00E367F9" w:rsidRPr="00E367F9" w:rsidRDefault="00E367F9" w:rsidP="00E367F9">
      <w:pPr>
        <w:pStyle w:val="NoSpacing"/>
        <w:numPr>
          <w:ilvl w:val="0"/>
          <w:numId w:val="10"/>
        </w:numPr>
        <w:rPr>
          <w:rFonts w:ascii="Arial" w:hAnsi="Arial" w:cs="Arial"/>
          <w:sz w:val="24"/>
          <w:szCs w:val="24"/>
        </w:rPr>
      </w:pPr>
      <w:r>
        <w:rPr>
          <w:rFonts w:ascii="Arial" w:hAnsi="Arial" w:cs="Arial"/>
          <w:sz w:val="24"/>
          <w:szCs w:val="24"/>
        </w:rPr>
        <w:t>We have staff who have completed ‘Learning Language and Loving It’ training as well as other training facilitated by Speech and Language Therapy</w:t>
      </w:r>
    </w:p>
    <w:p w:rsidR="00E367F9" w:rsidRDefault="00E367F9" w:rsidP="00E367F9">
      <w:pPr>
        <w:pStyle w:val="NoSpacing"/>
        <w:numPr>
          <w:ilvl w:val="0"/>
          <w:numId w:val="10"/>
        </w:numPr>
        <w:rPr>
          <w:rFonts w:ascii="Arial" w:hAnsi="Arial" w:cs="Arial"/>
          <w:sz w:val="24"/>
          <w:szCs w:val="24"/>
        </w:rPr>
      </w:pPr>
      <w:r w:rsidRPr="00E367F9">
        <w:rPr>
          <w:rFonts w:ascii="Arial" w:hAnsi="Arial" w:cs="Arial"/>
          <w:sz w:val="24"/>
          <w:szCs w:val="24"/>
        </w:rPr>
        <w:t>We have staff who are skilled in introducing and supporting with PECS (Picture Exchange communication system)</w:t>
      </w:r>
    </w:p>
    <w:p w:rsidR="00553C47" w:rsidRPr="00E367F9" w:rsidRDefault="00553C47" w:rsidP="00E367F9">
      <w:pPr>
        <w:pStyle w:val="NoSpacing"/>
        <w:numPr>
          <w:ilvl w:val="0"/>
          <w:numId w:val="10"/>
        </w:numPr>
        <w:rPr>
          <w:rFonts w:ascii="Arial" w:hAnsi="Arial" w:cs="Arial"/>
          <w:sz w:val="24"/>
          <w:szCs w:val="24"/>
        </w:rPr>
      </w:pPr>
      <w:r>
        <w:rPr>
          <w:rFonts w:ascii="Arial" w:hAnsi="Arial" w:cs="Arial"/>
          <w:sz w:val="24"/>
          <w:szCs w:val="24"/>
        </w:rPr>
        <w:t>We have staff who are skilled and experienced in supporting children with a diagnosis of Autism</w:t>
      </w:r>
    </w:p>
    <w:p w:rsidR="00E367F9" w:rsidRDefault="00E367F9" w:rsidP="00E367F9">
      <w:pPr>
        <w:pStyle w:val="NoSpacing"/>
        <w:numPr>
          <w:ilvl w:val="0"/>
          <w:numId w:val="10"/>
        </w:numPr>
        <w:rPr>
          <w:rFonts w:ascii="Arial" w:hAnsi="Arial" w:cs="Arial"/>
          <w:sz w:val="24"/>
          <w:szCs w:val="24"/>
        </w:rPr>
      </w:pPr>
      <w:r w:rsidRPr="00E367F9">
        <w:rPr>
          <w:rFonts w:ascii="Arial" w:hAnsi="Arial" w:cs="Arial"/>
          <w:sz w:val="24"/>
          <w:szCs w:val="24"/>
        </w:rPr>
        <w:t xml:space="preserve">We </w:t>
      </w:r>
      <w:r w:rsidR="00DB56FC">
        <w:rPr>
          <w:rFonts w:ascii="Arial" w:hAnsi="Arial" w:cs="Arial"/>
          <w:sz w:val="24"/>
          <w:szCs w:val="24"/>
        </w:rPr>
        <w:t>have staff trained to deliver A</w:t>
      </w:r>
      <w:r>
        <w:rPr>
          <w:rFonts w:ascii="Arial" w:hAnsi="Arial" w:cs="Arial"/>
          <w:sz w:val="24"/>
          <w:szCs w:val="24"/>
        </w:rPr>
        <w:t>ttention Autism</w:t>
      </w:r>
    </w:p>
    <w:p w:rsidR="00E367F9" w:rsidRDefault="00DB56FC" w:rsidP="00E367F9">
      <w:pPr>
        <w:pStyle w:val="NoSpacing"/>
        <w:numPr>
          <w:ilvl w:val="0"/>
          <w:numId w:val="10"/>
        </w:numPr>
        <w:rPr>
          <w:rFonts w:ascii="Arial" w:hAnsi="Arial" w:cs="Arial"/>
          <w:sz w:val="24"/>
          <w:szCs w:val="24"/>
        </w:rPr>
      </w:pPr>
      <w:r>
        <w:rPr>
          <w:rFonts w:ascii="Arial" w:hAnsi="Arial" w:cs="Arial"/>
          <w:sz w:val="24"/>
          <w:szCs w:val="24"/>
        </w:rPr>
        <w:t>We have staff who have had Manual H</w:t>
      </w:r>
      <w:r w:rsidR="00E367F9">
        <w:rPr>
          <w:rFonts w:ascii="Arial" w:hAnsi="Arial" w:cs="Arial"/>
          <w:sz w:val="24"/>
          <w:szCs w:val="24"/>
        </w:rPr>
        <w:t>andling training</w:t>
      </w:r>
    </w:p>
    <w:p w:rsidR="00E367F9" w:rsidRDefault="00DB56FC" w:rsidP="00E367F9">
      <w:pPr>
        <w:pStyle w:val="NoSpacing"/>
        <w:numPr>
          <w:ilvl w:val="0"/>
          <w:numId w:val="10"/>
        </w:numPr>
        <w:rPr>
          <w:rFonts w:ascii="Arial" w:hAnsi="Arial" w:cs="Arial"/>
          <w:sz w:val="24"/>
          <w:szCs w:val="24"/>
        </w:rPr>
      </w:pPr>
      <w:r>
        <w:rPr>
          <w:rFonts w:ascii="Arial" w:hAnsi="Arial" w:cs="Arial"/>
          <w:sz w:val="24"/>
          <w:szCs w:val="24"/>
        </w:rPr>
        <w:t>We have staff who have had Safe Eating and Drinking T</w:t>
      </w:r>
      <w:r w:rsidR="00E367F9">
        <w:rPr>
          <w:rFonts w:ascii="Arial" w:hAnsi="Arial" w:cs="Arial"/>
          <w:sz w:val="24"/>
          <w:szCs w:val="24"/>
        </w:rPr>
        <w:t>raining</w:t>
      </w:r>
    </w:p>
    <w:p w:rsidR="00E367F9" w:rsidRDefault="00DB56FC" w:rsidP="00E367F9">
      <w:pPr>
        <w:pStyle w:val="NoSpacing"/>
        <w:numPr>
          <w:ilvl w:val="0"/>
          <w:numId w:val="10"/>
        </w:numPr>
        <w:rPr>
          <w:rFonts w:ascii="Arial" w:hAnsi="Arial" w:cs="Arial"/>
          <w:sz w:val="24"/>
          <w:szCs w:val="24"/>
        </w:rPr>
      </w:pPr>
      <w:r>
        <w:rPr>
          <w:rFonts w:ascii="Arial" w:hAnsi="Arial" w:cs="Arial"/>
          <w:sz w:val="24"/>
          <w:szCs w:val="24"/>
        </w:rPr>
        <w:t>We</w:t>
      </w:r>
      <w:r w:rsidR="00E367F9">
        <w:rPr>
          <w:rFonts w:ascii="Arial" w:hAnsi="Arial" w:cs="Arial"/>
          <w:sz w:val="24"/>
          <w:szCs w:val="24"/>
        </w:rPr>
        <w:t xml:space="preserve"> have had tra</w:t>
      </w:r>
      <w:r>
        <w:rPr>
          <w:rFonts w:ascii="Arial" w:hAnsi="Arial" w:cs="Arial"/>
          <w:sz w:val="24"/>
          <w:szCs w:val="24"/>
        </w:rPr>
        <w:t xml:space="preserve">ining to support children with </w:t>
      </w:r>
      <w:r w:rsidR="00E367F9">
        <w:rPr>
          <w:rFonts w:ascii="Arial" w:hAnsi="Arial" w:cs="Arial"/>
          <w:sz w:val="24"/>
          <w:szCs w:val="24"/>
        </w:rPr>
        <w:t xml:space="preserve"> vision </w:t>
      </w:r>
      <w:r>
        <w:rPr>
          <w:rFonts w:ascii="Arial" w:hAnsi="Arial" w:cs="Arial"/>
          <w:sz w:val="24"/>
          <w:szCs w:val="24"/>
        </w:rPr>
        <w:t xml:space="preserve">and hearing impairments </w:t>
      </w:r>
    </w:p>
    <w:p w:rsidR="00E367F9" w:rsidRPr="00E367F9" w:rsidRDefault="00E367F9" w:rsidP="00E367F9">
      <w:pPr>
        <w:rPr>
          <w:rFonts w:ascii="Arial" w:hAnsi="Arial" w:cs="Arial"/>
          <w:sz w:val="24"/>
          <w:szCs w:val="24"/>
          <w:lang w:val="en"/>
        </w:rPr>
      </w:pPr>
    </w:p>
    <w:p w:rsidR="007B0337" w:rsidRDefault="007B0337" w:rsidP="00DB56FC">
      <w:pPr>
        <w:rPr>
          <w:rFonts w:ascii="Arial" w:hAnsi="Arial" w:cs="Arial"/>
          <w:b/>
          <w:sz w:val="24"/>
          <w:szCs w:val="24"/>
        </w:rPr>
      </w:pPr>
    </w:p>
    <w:p w:rsidR="007B0337" w:rsidRDefault="007B0337" w:rsidP="00DB56FC">
      <w:pPr>
        <w:rPr>
          <w:rFonts w:ascii="Arial" w:hAnsi="Arial" w:cs="Arial"/>
          <w:b/>
          <w:sz w:val="24"/>
          <w:szCs w:val="24"/>
        </w:rPr>
      </w:pPr>
    </w:p>
    <w:p w:rsidR="00DB56FC" w:rsidRDefault="00DB56FC" w:rsidP="00DB56FC">
      <w:pPr>
        <w:rPr>
          <w:rFonts w:ascii="Arial" w:hAnsi="Arial" w:cs="Arial"/>
          <w:b/>
          <w:sz w:val="24"/>
          <w:szCs w:val="24"/>
        </w:rPr>
      </w:pPr>
      <w:r w:rsidRPr="00DB56FC">
        <w:rPr>
          <w:rFonts w:ascii="Arial" w:hAnsi="Arial" w:cs="Arial"/>
          <w:b/>
          <w:sz w:val="24"/>
          <w:szCs w:val="24"/>
        </w:rPr>
        <w:t>How does the setting manage the administration of medicines and manage personal care?</w:t>
      </w:r>
    </w:p>
    <w:p w:rsidR="007B0337"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lastRenderedPageBreak/>
        <w:t>We ha</w:t>
      </w:r>
      <w:r w:rsidR="0060536C" w:rsidRPr="007B0337">
        <w:rPr>
          <w:rFonts w:ascii="Arial" w:hAnsi="Arial" w:cs="Arial"/>
          <w:sz w:val="24"/>
          <w:szCs w:val="24"/>
        </w:rPr>
        <w:t>ve staff trained in Paediatric First Aid and in Administration of M</w:t>
      </w:r>
      <w:r w:rsidRPr="007B0337">
        <w:rPr>
          <w:rFonts w:ascii="Arial" w:hAnsi="Arial" w:cs="Arial"/>
          <w:sz w:val="24"/>
          <w:szCs w:val="24"/>
        </w:rPr>
        <w:t>edication</w:t>
      </w:r>
    </w:p>
    <w:p w:rsidR="00DB56FC"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t>We have a detailed Administration of Medication Policy.</w:t>
      </w:r>
    </w:p>
    <w:p w:rsidR="00DB56FC"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t>We have staff trained in seizure management*</w:t>
      </w:r>
      <w:r w:rsidR="00EF693D">
        <w:rPr>
          <w:rFonts w:ascii="Arial" w:hAnsi="Arial" w:cs="Arial"/>
          <w:sz w:val="24"/>
          <w:szCs w:val="24"/>
        </w:rPr>
        <w:t>*</w:t>
      </w:r>
    </w:p>
    <w:p w:rsidR="00DB56FC"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t>We have staff who are trained in supporting children who receive nutrition via a gastrostomy*</w:t>
      </w:r>
      <w:r w:rsidR="00EF693D">
        <w:rPr>
          <w:rFonts w:ascii="Arial" w:hAnsi="Arial" w:cs="Arial"/>
          <w:sz w:val="24"/>
          <w:szCs w:val="24"/>
        </w:rPr>
        <w:t>*</w:t>
      </w:r>
    </w:p>
    <w:p w:rsidR="00243319" w:rsidRPr="007B0337" w:rsidRDefault="00243319" w:rsidP="007B0337">
      <w:pPr>
        <w:pStyle w:val="NoSpacing"/>
        <w:numPr>
          <w:ilvl w:val="0"/>
          <w:numId w:val="14"/>
        </w:numPr>
        <w:rPr>
          <w:rFonts w:ascii="Arial" w:hAnsi="Arial" w:cs="Arial"/>
          <w:sz w:val="24"/>
          <w:szCs w:val="24"/>
        </w:rPr>
      </w:pPr>
      <w:r w:rsidRPr="007B0337">
        <w:rPr>
          <w:rFonts w:ascii="Arial" w:hAnsi="Arial" w:cs="Arial"/>
          <w:sz w:val="24"/>
          <w:szCs w:val="24"/>
        </w:rPr>
        <w:t>We have changing beds and larger toilet cubicles for children who need support with toileting</w:t>
      </w:r>
    </w:p>
    <w:p w:rsidR="00DB56FC"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t>We have comprehensive inti</w:t>
      </w:r>
      <w:r w:rsidR="004818EA">
        <w:rPr>
          <w:rFonts w:ascii="Arial" w:hAnsi="Arial" w:cs="Arial"/>
          <w:sz w:val="24"/>
          <w:szCs w:val="24"/>
        </w:rPr>
        <w:t xml:space="preserve">mate care guidelines </w:t>
      </w:r>
    </w:p>
    <w:p w:rsidR="00DB56FC" w:rsidRPr="007B0337" w:rsidRDefault="00DB56FC" w:rsidP="007B0337">
      <w:pPr>
        <w:pStyle w:val="NoSpacing"/>
        <w:numPr>
          <w:ilvl w:val="0"/>
          <w:numId w:val="14"/>
        </w:numPr>
        <w:rPr>
          <w:rFonts w:ascii="Arial" w:hAnsi="Arial" w:cs="Arial"/>
          <w:sz w:val="24"/>
          <w:szCs w:val="24"/>
        </w:rPr>
      </w:pPr>
      <w:r w:rsidRPr="007B0337">
        <w:rPr>
          <w:rFonts w:ascii="Arial" w:hAnsi="Arial" w:cs="Arial"/>
          <w:sz w:val="24"/>
          <w:szCs w:val="24"/>
        </w:rPr>
        <w:t>We have</w:t>
      </w:r>
      <w:r w:rsidR="004818EA">
        <w:rPr>
          <w:rFonts w:ascii="Arial" w:hAnsi="Arial" w:cs="Arial"/>
          <w:sz w:val="24"/>
          <w:szCs w:val="24"/>
        </w:rPr>
        <w:t xml:space="preserve"> positive touch guidelines </w:t>
      </w:r>
    </w:p>
    <w:p w:rsidR="00DB56FC" w:rsidRDefault="00DB56FC" w:rsidP="00DB56FC">
      <w:pPr>
        <w:pStyle w:val="NoSpacing"/>
        <w:ind w:left="720"/>
        <w:rPr>
          <w:rFonts w:ascii="Arial" w:hAnsi="Arial" w:cs="Arial"/>
          <w:sz w:val="24"/>
          <w:szCs w:val="24"/>
        </w:rPr>
      </w:pPr>
    </w:p>
    <w:p w:rsidR="00DB56FC" w:rsidRDefault="00DB56FC" w:rsidP="00DB56FC">
      <w:pPr>
        <w:pStyle w:val="NoSpacing"/>
        <w:rPr>
          <w:rFonts w:ascii="Arial" w:hAnsi="Arial" w:cs="Arial"/>
          <w:sz w:val="24"/>
          <w:szCs w:val="24"/>
        </w:rPr>
      </w:pPr>
      <w:r>
        <w:rPr>
          <w:rFonts w:ascii="Arial" w:hAnsi="Arial" w:cs="Arial"/>
          <w:sz w:val="24"/>
          <w:szCs w:val="24"/>
        </w:rPr>
        <w:t>*</w:t>
      </w:r>
      <w:r w:rsidR="00EF693D">
        <w:rPr>
          <w:rFonts w:ascii="Arial" w:hAnsi="Arial" w:cs="Arial"/>
          <w:sz w:val="24"/>
          <w:szCs w:val="24"/>
        </w:rPr>
        <w:t>*</w:t>
      </w:r>
      <w:r>
        <w:rPr>
          <w:rFonts w:ascii="Arial" w:hAnsi="Arial" w:cs="Arial"/>
          <w:sz w:val="24"/>
          <w:szCs w:val="24"/>
        </w:rPr>
        <w:t>Staff training is updated regularly both routinely and as need</w:t>
      </w:r>
      <w:r w:rsidR="0060536C">
        <w:rPr>
          <w:rFonts w:ascii="Arial" w:hAnsi="Arial" w:cs="Arial"/>
          <w:sz w:val="24"/>
          <w:szCs w:val="24"/>
        </w:rPr>
        <w:t xml:space="preserve">s of children </w:t>
      </w:r>
      <w:r w:rsidR="00604A86">
        <w:rPr>
          <w:rFonts w:ascii="Arial" w:hAnsi="Arial" w:cs="Arial"/>
          <w:sz w:val="24"/>
          <w:szCs w:val="24"/>
        </w:rPr>
        <w:t>r</w:t>
      </w:r>
      <w:r>
        <w:rPr>
          <w:rFonts w:ascii="Arial" w:hAnsi="Arial" w:cs="Arial"/>
          <w:sz w:val="24"/>
          <w:szCs w:val="24"/>
        </w:rPr>
        <w:t>equires.</w:t>
      </w:r>
    </w:p>
    <w:p w:rsidR="0060536C" w:rsidRDefault="0060536C" w:rsidP="00DB56FC">
      <w:pPr>
        <w:pStyle w:val="NoSpacing"/>
        <w:rPr>
          <w:rFonts w:ascii="Arial" w:hAnsi="Arial" w:cs="Arial"/>
          <w:sz w:val="24"/>
          <w:szCs w:val="24"/>
        </w:rPr>
      </w:pPr>
    </w:p>
    <w:p w:rsidR="00CE4F94" w:rsidRPr="00A26CA4" w:rsidRDefault="00CE4F94" w:rsidP="00876B24">
      <w:pPr>
        <w:pStyle w:val="NoSpacing"/>
        <w:rPr>
          <w:rFonts w:ascii="Arial" w:hAnsi="Arial" w:cs="Arial"/>
          <w:sz w:val="24"/>
          <w:szCs w:val="24"/>
        </w:rPr>
      </w:pPr>
    </w:p>
    <w:p w:rsidR="00CE4F94" w:rsidRDefault="00CE4F94" w:rsidP="00876B24">
      <w:pPr>
        <w:pStyle w:val="NoSpacing"/>
        <w:rPr>
          <w:rFonts w:ascii="Arial" w:hAnsi="Arial" w:cs="Arial"/>
          <w:sz w:val="24"/>
          <w:szCs w:val="24"/>
        </w:rPr>
      </w:pPr>
    </w:p>
    <w:p w:rsidR="00876B24" w:rsidRPr="00CE4F94" w:rsidRDefault="00876B24" w:rsidP="00876B24">
      <w:pPr>
        <w:pStyle w:val="NoSpacing"/>
        <w:rPr>
          <w:rFonts w:ascii="Arial" w:hAnsi="Arial" w:cs="Arial"/>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t>What support do we have for you as a parent of a child with SEND?</w:t>
      </w:r>
    </w:p>
    <w:p w:rsidR="00B72F74" w:rsidRDefault="00B72F74" w:rsidP="00876B24">
      <w:pPr>
        <w:pStyle w:val="NoSpacing"/>
        <w:rPr>
          <w:rFonts w:ascii="Arial" w:hAnsi="Arial" w:cs="Arial"/>
          <w:b/>
          <w:sz w:val="24"/>
          <w:szCs w:val="24"/>
        </w:rPr>
      </w:pPr>
    </w:p>
    <w:p w:rsidR="00081EF0" w:rsidRDefault="00081EF0" w:rsidP="00081EF0">
      <w:pPr>
        <w:pStyle w:val="NoSpacing"/>
        <w:numPr>
          <w:ilvl w:val="0"/>
          <w:numId w:val="9"/>
        </w:numPr>
        <w:rPr>
          <w:rFonts w:ascii="Arial" w:hAnsi="Arial" w:cs="Arial"/>
          <w:sz w:val="24"/>
          <w:szCs w:val="24"/>
        </w:rPr>
      </w:pPr>
      <w:r w:rsidRPr="00081EF0">
        <w:rPr>
          <w:rFonts w:ascii="Arial" w:hAnsi="Arial" w:cs="Arial"/>
          <w:sz w:val="24"/>
          <w:szCs w:val="24"/>
        </w:rPr>
        <w:t>Arrangements can be made at any time with your child’s key person/teacher to discuss any concerns</w:t>
      </w:r>
      <w:r>
        <w:rPr>
          <w:rFonts w:ascii="Arial" w:hAnsi="Arial" w:cs="Arial"/>
          <w:sz w:val="24"/>
          <w:szCs w:val="24"/>
        </w:rPr>
        <w:t xml:space="preserve"> you may have</w:t>
      </w:r>
    </w:p>
    <w:p w:rsidR="00081EF0" w:rsidRDefault="00081EF0" w:rsidP="00081EF0">
      <w:pPr>
        <w:pStyle w:val="NoSpacing"/>
        <w:numPr>
          <w:ilvl w:val="0"/>
          <w:numId w:val="9"/>
        </w:numPr>
        <w:rPr>
          <w:rFonts w:ascii="Arial" w:hAnsi="Arial" w:cs="Arial"/>
          <w:sz w:val="24"/>
          <w:szCs w:val="24"/>
        </w:rPr>
      </w:pPr>
      <w:r>
        <w:rPr>
          <w:rFonts w:ascii="Arial" w:hAnsi="Arial" w:cs="Arial"/>
          <w:sz w:val="24"/>
          <w:szCs w:val="24"/>
        </w:rPr>
        <w:t>The SENDCO and Head teacher are also available to meet with you to discuss your child’s progress and any concerns you may have</w:t>
      </w:r>
    </w:p>
    <w:p w:rsidR="00081EF0" w:rsidRDefault="00081EF0" w:rsidP="00081EF0">
      <w:pPr>
        <w:pStyle w:val="NoSpacing"/>
        <w:numPr>
          <w:ilvl w:val="0"/>
          <w:numId w:val="9"/>
        </w:numPr>
        <w:rPr>
          <w:rFonts w:ascii="Arial" w:hAnsi="Arial" w:cs="Arial"/>
          <w:sz w:val="24"/>
          <w:szCs w:val="24"/>
        </w:rPr>
      </w:pPr>
      <w:r>
        <w:rPr>
          <w:rFonts w:ascii="Arial" w:hAnsi="Arial" w:cs="Arial"/>
          <w:sz w:val="24"/>
          <w:szCs w:val="24"/>
        </w:rPr>
        <w:t>The</w:t>
      </w:r>
      <w:r w:rsidR="00EF693D">
        <w:rPr>
          <w:rFonts w:ascii="Arial" w:hAnsi="Arial" w:cs="Arial"/>
          <w:sz w:val="24"/>
          <w:szCs w:val="24"/>
        </w:rPr>
        <w:t xml:space="preserve"> class teacher/SENDCo will meet </w:t>
      </w:r>
      <w:r w:rsidR="00553C47">
        <w:rPr>
          <w:rFonts w:ascii="Arial" w:hAnsi="Arial" w:cs="Arial"/>
          <w:sz w:val="24"/>
          <w:szCs w:val="24"/>
        </w:rPr>
        <w:t xml:space="preserve"> </w:t>
      </w:r>
      <w:r>
        <w:rPr>
          <w:rFonts w:ascii="Arial" w:hAnsi="Arial" w:cs="Arial"/>
          <w:sz w:val="24"/>
          <w:szCs w:val="24"/>
        </w:rPr>
        <w:t>with you to discuss any new ideas suggested by outside agencies to support your child</w:t>
      </w:r>
    </w:p>
    <w:p w:rsidR="00C553CE" w:rsidRPr="00DB17F5" w:rsidRDefault="00081EF0" w:rsidP="00C553CE">
      <w:pPr>
        <w:pStyle w:val="NoSpacing"/>
        <w:numPr>
          <w:ilvl w:val="0"/>
          <w:numId w:val="9"/>
        </w:numPr>
        <w:rPr>
          <w:rFonts w:ascii="Arial" w:hAnsi="Arial" w:cs="Arial"/>
          <w:b/>
          <w:sz w:val="24"/>
          <w:szCs w:val="24"/>
        </w:rPr>
      </w:pPr>
      <w:r>
        <w:rPr>
          <w:rFonts w:ascii="Arial" w:hAnsi="Arial" w:cs="Arial"/>
          <w:sz w:val="24"/>
          <w:szCs w:val="24"/>
        </w:rPr>
        <w:t xml:space="preserve"> You will be fully involved in </w:t>
      </w:r>
      <w:r w:rsidR="00C553CE">
        <w:rPr>
          <w:rFonts w:ascii="Arial" w:hAnsi="Arial" w:cs="Arial"/>
          <w:sz w:val="24"/>
          <w:szCs w:val="24"/>
        </w:rPr>
        <w:t xml:space="preserve">all processes and strategies to support your child. </w:t>
      </w:r>
      <w:r w:rsidR="00C553CE" w:rsidRPr="00DB17F5">
        <w:rPr>
          <w:rFonts w:ascii="Arial" w:hAnsi="Arial" w:cs="Arial"/>
          <w:sz w:val="24"/>
          <w:szCs w:val="24"/>
        </w:rPr>
        <w:t>Where we are able to we will duplicate resources used in school so that there is consistent provision for your child e.g. symbols for a visual timetable.</w:t>
      </w:r>
    </w:p>
    <w:p w:rsidR="00AF196B" w:rsidRPr="00DB17F5" w:rsidRDefault="00C553CE" w:rsidP="00C553CE">
      <w:pPr>
        <w:pStyle w:val="NoSpacing"/>
        <w:numPr>
          <w:ilvl w:val="0"/>
          <w:numId w:val="9"/>
        </w:numPr>
        <w:rPr>
          <w:rFonts w:ascii="Arial" w:hAnsi="Arial" w:cs="Arial"/>
          <w:b/>
          <w:sz w:val="24"/>
          <w:szCs w:val="24"/>
        </w:rPr>
      </w:pPr>
      <w:r w:rsidRPr="00DB17F5">
        <w:rPr>
          <w:rFonts w:ascii="Arial" w:hAnsi="Arial" w:cs="Arial"/>
          <w:sz w:val="24"/>
          <w:szCs w:val="24"/>
        </w:rPr>
        <w:t>If your child is undergoing further assessments you will be supported by the class teacher and/or SENDCo to ensure you fully understand the process.</w:t>
      </w:r>
      <w:r w:rsidRPr="00DB17F5">
        <w:rPr>
          <w:rFonts w:ascii="Arial" w:hAnsi="Arial" w:cs="Arial"/>
          <w:b/>
          <w:sz w:val="24"/>
          <w:szCs w:val="24"/>
        </w:rPr>
        <w:t xml:space="preserve"> </w:t>
      </w:r>
    </w:p>
    <w:p w:rsidR="00C553CE" w:rsidRPr="00DB17F5" w:rsidRDefault="00C553CE" w:rsidP="00C553CE">
      <w:pPr>
        <w:pStyle w:val="NoSpacing"/>
        <w:numPr>
          <w:ilvl w:val="0"/>
          <w:numId w:val="9"/>
        </w:numPr>
        <w:rPr>
          <w:rFonts w:ascii="Arial" w:hAnsi="Arial" w:cs="Arial"/>
          <w:sz w:val="24"/>
          <w:szCs w:val="24"/>
        </w:rPr>
      </w:pPr>
      <w:r w:rsidRPr="00DB17F5">
        <w:rPr>
          <w:rFonts w:ascii="Arial" w:hAnsi="Arial" w:cs="Arial"/>
          <w:sz w:val="24"/>
          <w:szCs w:val="24"/>
        </w:rPr>
        <w:t>The class teacher/SENDCO/Family Link Worker can help with applications for support and grants such as DLA</w:t>
      </w:r>
    </w:p>
    <w:p w:rsidR="00876B24" w:rsidRPr="00C553CE" w:rsidRDefault="00876B24" w:rsidP="00876B24">
      <w:pPr>
        <w:pStyle w:val="NoSpacing"/>
        <w:rPr>
          <w:rFonts w:ascii="Arial" w:hAnsi="Arial" w:cs="Arial"/>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t>Specific support for your child would mean:</w:t>
      </w:r>
    </w:p>
    <w:p w:rsidR="00B72F74" w:rsidRDefault="00B72F74" w:rsidP="00876B24">
      <w:pPr>
        <w:pStyle w:val="NoSpacing"/>
        <w:rPr>
          <w:rFonts w:ascii="Arial" w:hAnsi="Arial" w:cs="Arial"/>
          <w:b/>
          <w:sz w:val="24"/>
          <w:szCs w:val="24"/>
        </w:rPr>
      </w:pPr>
    </w:p>
    <w:p w:rsidR="000C4A9B" w:rsidRDefault="000C4A9B" w:rsidP="000C4A9B">
      <w:pPr>
        <w:pStyle w:val="NoSpacing"/>
        <w:numPr>
          <w:ilvl w:val="0"/>
          <w:numId w:val="13"/>
        </w:numPr>
        <w:rPr>
          <w:rFonts w:ascii="Arial" w:hAnsi="Arial" w:cs="Arial"/>
          <w:sz w:val="24"/>
          <w:szCs w:val="24"/>
        </w:rPr>
      </w:pPr>
      <w:r>
        <w:rPr>
          <w:rFonts w:ascii="Arial" w:hAnsi="Arial" w:cs="Arial"/>
          <w:sz w:val="24"/>
          <w:szCs w:val="24"/>
        </w:rPr>
        <w:t>If your child is being supported through systems as described above and has been identified as having special educational needs their prog</w:t>
      </w:r>
      <w:r w:rsidR="0060536C">
        <w:rPr>
          <w:rFonts w:ascii="Arial" w:hAnsi="Arial" w:cs="Arial"/>
          <w:sz w:val="24"/>
          <w:szCs w:val="24"/>
        </w:rPr>
        <w:t>ress will be reviewed regularly- how often depends on the outcomes and paperwork that is being reviewed</w:t>
      </w:r>
      <w:r w:rsidR="00B95A4C">
        <w:rPr>
          <w:rFonts w:ascii="Arial" w:hAnsi="Arial" w:cs="Arial"/>
          <w:sz w:val="24"/>
          <w:szCs w:val="24"/>
        </w:rPr>
        <w:t>.</w:t>
      </w:r>
    </w:p>
    <w:p w:rsidR="00B95A4C" w:rsidRPr="00F158C9" w:rsidRDefault="00B95A4C" w:rsidP="00B95A4C">
      <w:pPr>
        <w:pStyle w:val="NoSpacing"/>
        <w:numPr>
          <w:ilvl w:val="0"/>
          <w:numId w:val="13"/>
        </w:numPr>
        <w:rPr>
          <w:rFonts w:ascii="Arial" w:hAnsi="Arial" w:cs="Arial"/>
          <w:sz w:val="24"/>
          <w:szCs w:val="24"/>
        </w:rPr>
      </w:pPr>
      <w:r w:rsidRPr="00F158C9">
        <w:rPr>
          <w:rFonts w:ascii="Arial" w:hAnsi="Arial" w:cs="Arial"/>
          <w:sz w:val="24"/>
          <w:szCs w:val="24"/>
        </w:rPr>
        <w:t>The whole team supporting your child will be part of this review</w:t>
      </w:r>
    </w:p>
    <w:p w:rsidR="00453090" w:rsidRDefault="0060536C" w:rsidP="000C4A9B">
      <w:pPr>
        <w:pStyle w:val="NoSpacing"/>
        <w:numPr>
          <w:ilvl w:val="0"/>
          <w:numId w:val="13"/>
        </w:numPr>
        <w:rPr>
          <w:rFonts w:ascii="Arial" w:hAnsi="Arial" w:cs="Arial"/>
          <w:sz w:val="24"/>
          <w:szCs w:val="24"/>
        </w:rPr>
      </w:pPr>
      <w:r w:rsidRPr="00453090">
        <w:rPr>
          <w:rFonts w:ascii="Arial" w:hAnsi="Arial" w:cs="Arial"/>
          <w:sz w:val="24"/>
          <w:szCs w:val="24"/>
        </w:rPr>
        <w:t xml:space="preserve">There are graded levels of support through the system dependent upon the needs of the child; </w:t>
      </w:r>
      <w:r w:rsidR="00DB17F5">
        <w:rPr>
          <w:rFonts w:ascii="Arial" w:hAnsi="Arial" w:cs="Arial"/>
          <w:sz w:val="24"/>
          <w:szCs w:val="24"/>
        </w:rPr>
        <w:t xml:space="preserve">e.g. </w:t>
      </w:r>
      <w:r w:rsidRPr="00453090">
        <w:rPr>
          <w:rFonts w:ascii="Arial" w:hAnsi="Arial" w:cs="Arial"/>
          <w:sz w:val="24"/>
          <w:szCs w:val="24"/>
        </w:rPr>
        <w:t>Bristol Support Plan, EHCP. Staff will give you clear information about where your child is in regard to this and discuss any escalation with you beforehand.</w:t>
      </w:r>
    </w:p>
    <w:p w:rsidR="0060536C" w:rsidRPr="00B95A4C" w:rsidRDefault="00453090" w:rsidP="000C4A9B">
      <w:pPr>
        <w:pStyle w:val="NoSpacing"/>
        <w:numPr>
          <w:ilvl w:val="0"/>
          <w:numId w:val="13"/>
        </w:numPr>
        <w:rPr>
          <w:rFonts w:ascii="Arial" w:hAnsi="Arial" w:cs="Arial"/>
          <w:sz w:val="24"/>
          <w:szCs w:val="24"/>
        </w:rPr>
      </w:pPr>
      <w:r w:rsidRPr="00B95A4C">
        <w:rPr>
          <w:rFonts w:ascii="Arial" w:hAnsi="Arial" w:cs="Arial"/>
          <w:sz w:val="24"/>
          <w:szCs w:val="24"/>
        </w:rPr>
        <w:t>The complexity of some children’s needs means that they require additional adult suppor</w:t>
      </w:r>
      <w:r w:rsidR="00431D78" w:rsidRPr="00B95A4C">
        <w:rPr>
          <w:rFonts w:ascii="Arial" w:hAnsi="Arial" w:cs="Arial"/>
          <w:sz w:val="24"/>
          <w:szCs w:val="24"/>
        </w:rPr>
        <w:t xml:space="preserve">t at nursery to enable them to </w:t>
      </w:r>
      <w:r w:rsidRPr="00B95A4C">
        <w:rPr>
          <w:rFonts w:ascii="Arial" w:hAnsi="Arial" w:cs="Arial"/>
          <w:sz w:val="24"/>
          <w:szCs w:val="24"/>
        </w:rPr>
        <w:t>learn and/or to keep them safe</w:t>
      </w:r>
      <w:r w:rsidR="00431D78" w:rsidRPr="00B95A4C">
        <w:rPr>
          <w:rFonts w:ascii="Arial" w:hAnsi="Arial" w:cs="Arial"/>
          <w:sz w:val="24"/>
          <w:szCs w:val="24"/>
        </w:rPr>
        <w:t xml:space="preserve">. If this is the case then the SENDCo will put a request in to the Early Years Panel for additional funding. </w:t>
      </w:r>
      <w:r w:rsidR="0060536C" w:rsidRPr="00B95A4C">
        <w:rPr>
          <w:rFonts w:ascii="Arial" w:hAnsi="Arial" w:cs="Arial"/>
          <w:sz w:val="24"/>
          <w:szCs w:val="24"/>
        </w:rPr>
        <w:t xml:space="preserve">Some children’s needs may be complex and long term in which case you, or the school, could request that assessment for an Education and Health Care Plan (EHCP) is carried out by the SEN team of </w:t>
      </w:r>
      <w:r w:rsidR="0060536C" w:rsidRPr="00B95A4C">
        <w:rPr>
          <w:rFonts w:ascii="Arial" w:hAnsi="Arial" w:cs="Arial"/>
          <w:sz w:val="24"/>
          <w:szCs w:val="24"/>
        </w:rPr>
        <w:lastRenderedPageBreak/>
        <w:t>the Local Authority.</w:t>
      </w:r>
      <w:r w:rsidRPr="00B95A4C">
        <w:rPr>
          <w:rFonts w:ascii="Arial" w:hAnsi="Arial" w:cs="Arial"/>
          <w:sz w:val="24"/>
          <w:szCs w:val="24"/>
        </w:rPr>
        <w:t xml:space="preserve"> The EHCP puts the child and their families  at the centre of the assessment and planning process </w:t>
      </w:r>
    </w:p>
    <w:p w:rsidR="00453090" w:rsidRDefault="0060536C" w:rsidP="00453090">
      <w:pPr>
        <w:pStyle w:val="Default"/>
        <w:numPr>
          <w:ilvl w:val="0"/>
          <w:numId w:val="13"/>
        </w:numPr>
      </w:pPr>
      <w:r w:rsidRPr="00453090">
        <w:t xml:space="preserve">An EHCP </w:t>
      </w:r>
      <w:r w:rsidR="00453090" w:rsidRPr="00453090">
        <w:t xml:space="preserve">is  designed to </w:t>
      </w:r>
    </w:p>
    <w:p w:rsidR="00453090" w:rsidRPr="00453090" w:rsidRDefault="00453090" w:rsidP="00F158C9">
      <w:pPr>
        <w:pStyle w:val="Default"/>
        <w:ind w:left="720"/>
      </w:pPr>
      <w:r w:rsidRPr="00453090">
        <w:t xml:space="preserve">- give a holistic picture of a child/young person; this includes their family, their interests and their aspirations. For children in the Early Years their family think about their aspirations for them. </w:t>
      </w:r>
    </w:p>
    <w:p w:rsidR="00453090" w:rsidRPr="00453090" w:rsidRDefault="00453090" w:rsidP="00F158C9">
      <w:pPr>
        <w:pStyle w:val="Default"/>
        <w:ind w:left="720"/>
      </w:pPr>
      <w:r w:rsidRPr="00453090">
        <w:t>-  describe a child’s strengths and needs within the areas of need identified in the Code of Practice; Communication and language, Cognition and learning, Social emotional and mental health, Sensory and/or physical. A child’s health needs and social care needs are also described if appropriate.</w:t>
      </w:r>
    </w:p>
    <w:p w:rsidR="00453090" w:rsidRPr="00453090" w:rsidRDefault="00453090" w:rsidP="00F158C9">
      <w:pPr>
        <w:pStyle w:val="Default"/>
        <w:ind w:left="720"/>
      </w:pPr>
      <w:r w:rsidRPr="00453090">
        <w:t xml:space="preserve">- give predicted long and short term outcomes in a child’s specific areas of need this may be one, all or a combination of those mentioned above. </w:t>
      </w:r>
    </w:p>
    <w:p w:rsidR="00453090" w:rsidRPr="00453090" w:rsidRDefault="00453090" w:rsidP="00F158C9">
      <w:pPr>
        <w:pStyle w:val="Default"/>
        <w:ind w:left="720"/>
      </w:pPr>
      <w:r w:rsidRPr="00453090">
        <w:t>- state the provision that must be put in place to support a child to reach their outcomes. A child has a legal entitlement to the stated provision. Parents have the right to challenge if they feel that stated provision is not in place.</w:t>
      </w:r>
    </w:p>
    <w:p w:rsidR="0060536C" w:rsidRDefault="00453090" w:rsidP="00F158C9">
      <w:pPr>
        <w:pStyle w:val="Default"/>
        <w:ind w:left="720"/>
      </w:pPr>
      <w:r w:rsidRPr="00453090">
        <w:t xml:space="preserve">- ensure a young person </w:t>
      </w:r>
      <w:r w:rsidR="00EF693D">
        <w:t>has the support they need from Education and H</w:t>
      </w:r>
      <w:r w:rsidRPr="00453090">
        <w:t xml:space="preserve">ealth until they are twenty five years of age - unless at an annual review it is agreed that an EHCP is no longer necessary. </w:t>
      </w:r>
    </w:p>
    <w:p w:rsidR="00F158C9" w:rsidRDefault="00F158C9" w:rsidP="00B72F74">
      <w:pPr>
        <w:pStyle w:val="Default"/>
        <w:ind w:left="360"/>
      </w:pPr>
    </w:p>
    <w:p w:rsidR="00F158C9" w:rsidRPr="00F158C9" w:rsidRDefault="00F158C9" w:rsidP="00F158C9">
      <w:pPr>
        <w:pStyle w:val="Default"/>
        <w:rPr>
          <w:b/>
        </w:rPr>
      </w:pPr>
      <w:bookmarkStart w:id="0" w:name="_GoBack"/>
      <w:bookmarkEnd w:id="0"/>
      <w:r w:rsidRPr="00F158C9">
        <w:rPr>
          <w:b/>
        </w:rPr>
        <w:t>How does additional funding work?</w:t>
      </w:r>
    </w:p>
    <w:p w:rsidR="00876B24" w:rsidRDefault="00876B24" w:rsidP="00876B24">
      <w:pPr>
        <w:pStyle w:val="NoSpacing"/>
        <w:rPr>
          <w:rFonts w:ascii="Arial" w:hAnsi="Arial" w:cs="Arial"/>
          <w:b/>
          <w:sz w:val="24"/>
          <w:szCs w:val="24"/>
        </w:rPr>
      </w:pPr>
    </w:p>
    <w:p w:rsidR="00B95A4C" w:rsidRDefault="00B95A4C" w:rsidP="00F158C9">
      <w:pPr>
        <w:pStyle w:val="NoSpacing"/>
        <w:numPr>
          <w:ilvl w:val="0"/>
          <w:numId w:val="13"/>
        </w:numPr>
        <w:rPr>
          <w:rFonts w:ascii="Arial" w:hAnsi="Arial" w:cs="Arial"/>
          <w:sz w:val="24"/>
          <w:szCs w:val="24"/>
        </w:rPr>
      </w:pPr>
      <w:r>
        <w:rPr>
          <w:rFonts w:ascii="Arial" w:hAnsi="Arial" w:cs="Arial"/>
          <w:sz w:val="24"/>
          <w:szCs w:val="24"/>
        </w:rPr>
        <w:t>Our setting receives core funding for all two, three and four year olds.</w:t>
      </w:r>
    </w:p>
    <w:p w:rsidR="00B95A4C" w:rsidRDefault="00B95A4C" w:rsidP="00F158C9">
      <w:pPr>
        <w:pStyle w:val="NoSpacing"/>
        <w:numPr>
          <w:ilvl w:val="0"/>
          <w:numId w:val="13"/>
        </w:numPr>
        <w:rPr>
          <w:rFonts w:ascii="Arial" w:hAnsi="Arial" w:cs="Arial"/>
          <w:sz w:val="24"/>
          <w:szCs w:val="24"/>
        </w:rPr>
      </w:pPr>
      <w:r>
        <w:rPr>
          <w:rFonts w:ascii="Arial" w:hAnsi="Arial" w:cs="Arial"/>
          <w:sz w:val="24"/>
          <w:szCs w:val="24"/>
        </w:rPr>
        <w:t xml:space="preserve">If we apply for and receive Early Years SEND Panel funding for your child it will be given </w:t>
      </w:r>
      <w:r w:rsidR="00F158C9">
        <w:rPr>
          <w:rFonts w:ascii="Arial" w:hAnsi="Arial" w:cs="Arial"/>
          <w:sz w:val="24"/>
          <w:szCs w:val="24"/>
        </w:rPr>
        <w:t>at a level appropriate to meet your child’s needs.</w:t>
      </w:r>
    </w:p>
    <w:p w:rsidR="00F158C9" w:rsidRDefault="00F158C9" w:rsidP="00F158C9">
      <w:pPr>
        <w:pStyle w:val="NoSpacing"/>
        <w:numPr>
          <w:ilvl w:val="0"/>
          <w:numId w:val="13"/>
        </w:numPr>
        <w:rPr>
          <w:rFonts w:ascii="Arial" w:hAnsi="Arial" w:cs="Arial"/>
          <w:sz w:val="24"/>
          <w:szCs w:val="24"/>
        </w:rPr>
      </w:pPr>
      <w:r>
        <w:rPr>
          <w:rFonts w:ascii="Arial" w:hAnsi="Arial" w:cs="Arial"/>
          <w:sz w:val="24"/>
          <w:szCs w:val="24"/>
        </w:rPr>
        <w:t xml:space="preserve"> Additional funding is used to enhance the </w:t>
      </w:r>
      <w:r w:rsidR="00B95A4C">
        <w:rPr>
          <w:rFonts w:ascii="Arial" w:hAnsi="Arial" w:cs="Arial"/>
          <w:sz w:val="24"/>
          <w:szCs w:val="24"/>
        </w:rPr>
        <w:t>ratios</w:t>
      </w:r>
      <w:r>
        <w:rPr>
          <w:rFonts w:ascii="Arial" w:hAnsi="Arial" w:cs="Arial"/>
          <w:sz w:val="24"/>
          <w:szCs w:val="24"/>
        </w:rPr>
        <w:t xml:space="preserve"> in a child’s class. This would provide for example; more focused attention from an adult through the day, support with transitions, access to intervention groups, carrying out of therapy, focused work and activities towards IEP targets.</w:t>
      </w:r>
    </w:p>
    <w:p w:rsidR="00876B24" w:rsidRDefault="00876B24" w:rsidP="00876B24">
      <w:pPr>
        <w:pStyle w:val="NoSpacing"/>
        <w:rPr>
          <w:rFonts w:ascii="Arial" w:hAnsi="Arial" w:cs="Arial"/>
          <w:b/>
          <w:sz w:val="24"/>
          <w:szCs w:val="24"/>
        </w:rPr>
      </w:pPr>
    </w:p>
    <w:p w:rsidR="00876B24" w:rsidRDefault="00876B24" w:rsidP="00876B24">
      <w:pPr>
        <w:pStyle w:val="NoSpacing"/>
        <w:rPr>
          <w:rFonts w:ascii="Arial" w:hAnsi="Arial" w:cs="Arial"/>
          <w:b/>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t>How will we support your child when</w:t>
      </w:r>
      <w:r w:rsidR="0095523F">
        <w:rPr>
          <w:rFonts w:ascii="Arial" w:hAnsi="Arial" w:cs="Arial"/>
          <w:b/>
          <w:sz w:val="24"/>
          <w:szCs w:val="24"/>
        </w:rPr>
        <w:t xml:space="preserve"> joining or </w:t>
      </w:r>
      <w:r>
        <w:rPr>
          <w:rFonts w:ascii="Arial" w:hAnsi="Arial" w:cs="Arial"/>
          <w:b/>
          <w:sz w:val="24"/>
          <w:szCs w:val="24"/>
        </w:rPr>
        <w:t>leaving our setting?</w:t>
      </w:r>
    </w:p>
    <w:p w:rsidR="00604A86" w:rsidRDefault="00604A86" w:rsidP="00876B24">
      <w:pPr>
        <w:pStyle w:val="NoSpacing"/>
        <w:rPr>
          <w:rFonts w:ascii="Arial" w:hAnsi="Arial" w:cs="Arial"/>
          <w:b/>
          <w:sz w:val="24"/>
          <w:szCs w:val="24"/>
        </w:rPr>
      </w:pPr>
    </w:p>
    <w:p w:rsidR="0095523F" w:rsidRPr="0095523F" w:rsidRDefault="0095523F" w:rsidP="0095523F">
      <w:pPr>
        <w:pStyle w:val="Default"/>
        <w:numPr>
          <w:ilvl w:val="0"/>
          <w:numId w:val="15"/>
        </w:numPr>
      </w:pPr>
      <w:r>
        <w:t>We recognise</w:t>
      </w:r>
      <w:r w:rsidRPr="0095523F">
        <w:t xml:space="preserve"> that transition can be a time of high anxiety for children and their families particularly for those with SEND. It is important that the process is a smooth as possible so that children begin their new setting with confidence ready to forge new relationships and learn.</w:t>
      </w:r>
    </w:p>
    <w:p w:rsidR="00371E7B" w:rsidRDefault="0095523F" w:rsidP="00371E7B">
      <w:pPr>
        <w:pStyle w:val="Default"/>
        <w:numPr>
          <w:ilvl w:val="0"/>
          <w:numId w:val="15"/>
        </w:numPr>
      </w:pPr>
      <w:r w:rsidRPr="0095523F">
        <w:t>I</w:t>
      </w:r>
      <w:r>
        <w:t xml:space="preserve">t is the responsibility of the </w:t>
      </w:r>
      <w:r w:rsidRPr="0095523F">
        <w:t>SENDCo to have an overview of, and to plan the transition for, children starting at our setting who are already known to have SEND and also as they move on into Reception classes (or any other setting).</w:t>
      </w:r>
      <w:r w:rsidR="00371E7B">
        <w:t xml:space="preserve"> </w:t>
      </w:r>
    </w:p>
    <w:p w:rsidR="00371E7B" w:rsidRDefault="0095523F" w:rsidP="00371E7B">
      <w:pPr>
        <w:pStyle w:val="Default"/>
        <w:numPr>
          <w:ilvl w:val="0"/>
          <w:numId w:val="15"/>
        </w:numPr>
      </w:pPr>
      <w:r>
        <w:t>We plan to home visit all children before they start and if they already have identified needs begin to plan for them and liaise with any other professionals already involve</w:t>
      </w:r>
      <w:r w:rsidR="00371E7B">
        <w:t>d</w:t>
      </w:r>
      <w:r w:rsidR="00371E7B" w:rsidRPr="00371E7B">
        <w:t xml:space="preserve"> </w:t>
      </w:r>
    </w:p>
    <w:p w:rsidR="00371E7B" w:rsidRDefault="00371E7B" w:rsidP="00371E7B">
      <w:pPr>
        <w:pStyle w:val="Default"/>
        <w:numPr>
          <w:ilvl w:val="0"/>
          <w:numId w:val="15"/>
        </w:numPr>
      </w:pPr>
      <w:r>
        <w:t xml:space="preserve">For children leaving us to join another setting y a transition meeting is held with staff from our setting, the next setting and families and possibly any other professionals who may be involved. A plan will be agreed that is appropriate </w:t>
      </w:r>
      <w:r w:rsidR="00E5056A">
        <w:t>for your</w:t>
      </w:r>
      <w:r>
        <w:t xml:space="preserve"> child.</w:t>
      </w:r>
    </w:p>
    <w:p w:rsidR="00604A86" w:rsidRPr="0095523F" w:rsidRDefault="0095523F" w:rsidP="00604A86">
      <w:pPr>
        <w:pStyle w:val="NoSpacing"/>
        <w:numPr>
          <w:ilvl w:val="0"/>
          <w:numId w:val="15"/>
        </w:numPr>
        <w:rPr>
          <w:rFonts w:ascii="Arial" w:hAnsi="Arial" w:cs="Arial"/>
          <w:sz w:val="24"/>
          <w:szCs w:val="24"/>
        </w:rPr>
      </w:pPr>
      <w:r w:rsidRPr="0095523F">
        <w:rPr>
          <w:rFonts w:ascii="Arial" w:hAnsi="Arial" w:cs="Arial"/>
          <w:sz w:val="24"/>
          <w:szCs w:val="24"/>
        </w:rPr>
        <w:t>We will ensure that all records abo</w:t>
      </w:r>
      <w:r>
        <w:rPr>
          <w:rFonts w:ascii="Arial" w:hAnsi="Arial" w:cs="Arial"/>
          <w:sz w:val="24"/>
          <w:szCs w:val="24"/>
        </w:rPr>
        <w:t xml:space="preserve">ut your child are </w:t>
      </w:r>
      <w:r w:rsidRPr="0095523F">
        <w:rPr>
          <w:rFonts w:ascii="Arial" w:hAnsi="Arial" w:cs="Arial"/>
          <w:sz w:val="24"/>
          <w:szCs w:val="24"/>
        </w:rPr>
        <w:t>passed on to their receiving school</w:t>
      </w:r>
    </w:p>
    <w:p w:rsidR="00876B24" w:rsidRPr="0095523F" w:rsidRDefault="00876B24" w:rsidP="00876B24">
      <w:pPr>
        <w:pStyle w:val="NoSpacing"/>
        <w:rPr>
          <w:rFonts w:ascii="Arial" w:hAnsi="Arial" w:cs="Arial"/>
          <w:sz w:val="24"/>
          <w:szCs w:val="24"/>
        </w:rPr>
      </w:pPr>
    </w:p>
    <w:p w:rsidR="00876B24" w:rsidRDefault="00876B24" w:rsidP="00876B24">
      <w:pPr>
        <w:pStyle w:val="NoSpacing"/>
        <w:rPr>
          <w:rFonts w:ascii="Arial" w:hAnsi="Arial" w:cs="Arial"/>
          <w:b/>
          <w:sz w:val="24"/>
          <w:szCs w:val="24"/>
        </w:rPr>
      </w:pPr>
    </w:p>
    <w:p w:rsidR="00876B24" w:rsidRDefault="00876B24" w:rsidP="00876B24">
      <w:pPr>
        <w:pStyle w:val="NoSpacing"/>
        <w:rPr>
          <w:rFonts w:ascii="Arial" w:hAnsi="Arial" w:cs="Arial"/>
          <w:b/>
          <w:sz w:val="24"/>
          <w:szCs w:val="24"/>
        </w:rPr>
      </w:pPr>
      <w:r>
        <w:rPr>
          <w:rFonts w:ascii="Arial" w:hAnsi="Arial" w:cs="Arial"/>
          <w:b/>
          <w:sz w:val="24"/>
          <w:szCs w:val="24"/>
        </w:rPr>
        <w:lastRenderedPageBreak/>
        <w:t>Who are the other people providing services to children with SEND in our setting?</w:t>
      </w:r>
    </w:p>
    <w:p w:rsidR="00371E7B" w:rsidRDefault="00371E7B" w:rsidP="00876B24">
      <w:pPr>
        <w:pStyle w:val="NoSpacing"/>
        <w:rPr>
          <w:rFonts w:ascii="Arial" w:hAnsi="Arial" w:cs="Arial"/>
          <w:b/>
          <w:sz w:val="24"/>
          <w:szCs w:val="24"/>
        </w:rPr>
      </w:pPr>
    </w:p>
    <w:p w:rsidR="00371E7B" w:rsidRDefault="00371E7B" w:rsidP="00876B24">
      <w:pPr>
        <w:pStyle w:val="NoSpacing"/>
        <w:rPr>
          <w:rFonts w:ascii="Arial" w:hAnsi="Arial" w:cs="Arial"/>
          <w:sz w:val="24"/>
          <w:szCs w:val="24"/>
        </w:rPr>
      </w:pPr>
      <w:r w:rsidRPr="00371E7B">
        <w:rPr>
          <w:rFonts w:ascii="Arial" w:hAnsi="Arial" w:cs="Arial"/>
          <w:sz w:val="24"/>
          <w:szCs w:val="24"/>
        </w:rPr>
        <w:t>We liaise closely with a number of othe</w:t>
      </w:r>
      <w:r>
        <w:rPr>
          <w:rFonts w:ascii="Arial" w:hAnsi="Arial" w:cs="Arial"/>
          <w:sz w:val="24"/>
          <w:szCs w:val="24"/>
        </w:rPr>
        <w:t>r health and education services</w:t>
      </w:r>
      <w:r w:rsidRPr="00371E7B">
        <w:rPr>
          <w:rFonts w:ascii="Arial" w:hAnsi="Arial" w:cs="Arial"/>
          <w:sz w:val="24"/>
          <w:szCs w:val="24"/>
        </w:rPr>
        <w:t>. These include</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Speech and language therapy</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Occupational Therapy</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Physiotherapy</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 xml:space="preserve">Community Paediatrics </w:t>
      </w:r>
    </w:p>
    <w:p w:rsidR="005979DD" w:rsidRDefault="005979DD" w:rsidP="00371E7B">
      <w:pPr>
        <w:pStyle w:val="NoSpacing"/>
        <w:numPr>
          <w:ilvl w:val="0"/>
          <w:numId w:val="16"/>
        </w:numPr>
        <w:rPr>
          <w:rFonts w:ascii="Arial" w:hAnsi="Arial" w:cs="Arial"/>
          <w:sz w:val="24"/>
          <w:szCs w:val="24"/>
        </w:rPr>
      </w:pPr>
      <w:r>
        <w:rPr>
          <w:rFonts w:ascii="Arial" w:hAnsi="Arial" w:cs="Arial"/>
          <w:sz w:val="24"/>
          <w:szCs w:val="24"/>
        </w:rPr>
        <w:t>Specialist nursing team for children with disability and epilepsy</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Early Years Portage and Inclusion team</w:t>
      </w:r>
    </w:p>
    <w:p w:rsidR="00371E7B" w:rsidRDefault="00371E7B" w:rsidP="00371E7B">
      <w:pPr>
        <w:pStyle w:val="NoSpacing"/>
        <w:numPr>
          <w:ilvl w:val="0"/>
          <w:numId w:val="16"/>
        </w:numPr>
        <w:rPr>
          <w:rFonts w:ascii="Arial" w:hAnsi="Arial" w:cs="Arial"/>
          <w:sz w:val="24"/>
          <w:szCs w:val="24"/>
        </w:rPr>
      </w:pPr>
      <w:r>
        <w:rPr>
          <w:rFonts w:ascii="Arial" w:hAnsi="Arial" w:cs="Arial"/>
          <w:sz w:val="24"/>
          <w:szCs w:val="24"/>
        </w:rPr>
        <w:t>Bristol Autism Team</w:t>
      </w:r>
    </w:p>
    <w:p w:rsidR="00371E7B" w:rsidRDefault="005979DD" w:rsidP="00371E7B">
      <w:pPr>
        <w:pStyle w:val="NoSpacing"/>
        <w:numPr>
          <w:ilvl w:val="0"/>
          <w:numId w:val="16"/>
        </w:numPr>
        <w:rPr>
          <w:rFonts w:ascii="Arial" w:hAnsi="Arial" w:cs="Arial"/>
          <w:sz w:val="24"/>
          <w:szCs w:val="24"/>
        </w:rPr>
      </w:pPr>
      <w:r>
        <w:rPr>
          <w:rFonts w:ascii="Arial" w:hAnsi="Arial" w:cs="Arial"/>
          <w:sz w:val="24"/>
          <w:szCs w:val="24"/>
        </w:rPr>
        <w:t>Sensory service; Q</w:t>
      </w:r>
      <w:r w:rsidR="00371E7B">
        <w:rPr>
          <w:rFonts w:ascii="Arial" w:hAnsi="Arial" w:cs="Arial"/>
          <w:sz w:val="24"/>
          <w:szCs w:val="24"/>
        </w:rPr>
        <w:t xml:space="preserve">ualified </w:t>
      </w:r>
      <w:r>
        <w:rPr>
          <w:rFonts w:ascii="Arial" w:hAnsi="Arial" w:cs="Arial"/>
          <w:sz w:val="24"/>
          <w:szCs w:val="24"/>
        </w:rPr>
        <w:t>Teacher for Children with a Vision I</w:t>
      </w:r>
      <w:r w:rsidR="00371E7B">
        <w:rPr>
          <w:rFonts w:ascii="Arial" w:hAnsi="Arial" w:cs="Arial"/>
          <w:sz w:val="24"/>
          <w:szCs w:val="24"/>
        </w:rPr>
        <w:t>mpairment, Qualified teacher of Dea</w:t>
      </w:r>
      <w:r>
        <w:rPr>
          <w:rFonts w:ascii="Arial" w:hAnsi="Arial" w:cs="Arial"/>
          <w:sz w:val="24"/>
          <w:szCs w:val="24"/>
        </w:rPr>
        <w:t>f Children, Qualified Teacher for Children with Multi- sensory I</w:t>
      </w:r>
      <w:r w:rsidR="00371E7B">
        <w:rPr>
          <w:rFonts w:ascii="Arial" w:hAnsi="Arial" w:cs="Arial"/>
          <w:sz w:val="24"/>
          <w:szCs w:val="24"/>
        </w:rPr>
        <w:t>mpairment</w:t>
      </w:r>
      <w:r>
        <w:rPr>
          <w:rFonts w:ascii="Arial" w:hAnsi="Arial" w:cs="Arial"/>
          <w:sz w:val="24"/>
          <w:szCs w:val="24"/>
        </w:rPr>
        <w:t>, Habilitation Officer (for children with a visual impairment)</w:t>
      </w:r>
    </w:p>
    <w:p w:rsidR="00371E7B" w:rsidRDefault="005979DD" w:rsidP="00371E7B">
      <w:pPr>
        <w:pStyle w:val="NoSpacing"/>
        <w:numPr>
          <w:ilvl w:val="0"/>
          <w:numId w:val="16"/>
        </w:numPr>
        <w:rPr>
          <w:rFonts w:ascii="Arial" w:hAnsi="Arial" w:cs="Arial"/>
          <w:sz w:val="24"/>
          <w:szCs w:val="24"/>
        </w:rPr>
      </w:pPr>
      <w:r>
        <w:rPr>
          <w:rFonts w:ascii="Arial" w:hAnsi="Arial" w:cs="Arial"/>
          <w:sz w:val="24"/>
          <w:szCs w:val="24"/>
        </w:rPr>
        <w:t>Educational Psychology Team</w:t>
      </w:r>
    </w:p>
    <w:p w:rsidR="005979DD" w:rsidRDefault="005979DD" w:rsidP="00371E7B">
      <w:pPr>
        <w:pStyle w:val="NoSpacing"/>
        <w:numPr>
          <w:ilvl w:val="0"/>
          <w:numId w:val="16"/>
        </w:numPr>
        <w:rPr>
          <w:rFonts w:ascii="Arial" w:hAnsi="Arial" w:cs="Arial"/>
          <w:sz w:val="24"/>
          <w:szCs w:val="24"/>
        </w:rPr>
      </w:pPr>
      <w:r>
        <w:rPr>
          <w:rFonts w:ascii="Arial" w:hAnsi="Arial" w:cs="Arial"/>
          <w:sz w:val="24"/>
          <w:szCs w:val="24"/>
        </w:rPr>
        <w:t>Health visitors</w:t>
      </w:r>
    </w:p>
    <w:p w:rsidR="005979DD" w:rsidRDefault="005979DD" w:rsidP="00371E7B">
      <w:pPr>
        <w:pStyle w:val="NoSpacing"/>
        <w:numPr>
          <w:ilvl w:val="0"/>
          <w:numId w:val="16"/>
        </w:numPr>
        <w:rPr>
          <w:rFonts w:ascii="Arial" w:hAnsi="Arial" w:cs="Arial"/>
          <w:sz w:val="24"/>
          <w:szCs w:val="24"/>
        </w:rPr>
      </w:pPr>
      <w:r>
        <w:rPr>
          <w:rFonts w:ascii="Arial" w:hAnsi="Arial" w:cs="Arial"/>
          <w:sz w:val="24"/>
          <w:szCs w:val="24"/>
        </w:rPr>
        <w:t>Paediatric Mental Health Team</w:t>
      </w:r>
    </w:p>
    <w:p w:rsidR="005979DD" w:rsidRPr="00371E7B" w:rsidRDefault="005979DD" w:rsidP="00371E7B">
      <w:pPr>
        <w:pStyle w:val="NoSpacing"/>
        <w:numPr>
          <w:ilvl w:val="0"/>
          <w:numId w:val="16"/>
        </w:numPr>
        <w:rPr>
          <w:rFonts w:ascii="Arial" w:hAnsi="Arial" w:cs="Arial"/>
          <w:sz w:val="24"/>
          <w:szCs w:val="24"/>
        </w:rPr>
      </w:pPr>
      <w:r>
        <w:rPr>
          <w:rFonts w:ascii="Arial" w:hAnsi="Arial" w:cs="Arial"/>
          <w:sz w:val="24"/>
          <w:szCs w:val="24"/>
        </w:rPr>
        <w:t>Local Authority SEN team</w:t>
      </w:r>
    </w:p>
    <w:p w:rsidR="00371E7B" w:rsidRDefault="00371E7B" w:rsidP="00876B24">
      <w:pPr>
        <w:pStyle w:val="NoSpacing"/>
        <w:rPr>
          <w:rFonts w:ascii="Arial" w:hAnsi="Arial" w:cs="Arial"/>
          <w:b/>
          <w:sz w:val="24"/>
          <w:szCs w:val="24"/>
        </w:rPr>
      </w:pPr>
    </w:p>
    <w:p w:rsidR="00553C47" w:rsidRDefault="00553C47" w:rsidP="00442FE2">
      <w:pPr>
        <w:rPr>
          <w:rFonts w:ascii="Arial" w:hAnsi="Arial" w:cs="Arial"/>
          <w:b/>
          <w:sz w:val="24"/>
          <w:szCs w:val="24"/>
        </w:rPr>
      </w:pPr>
    </w:p>
    <w:p w:rsidR="00553C47" w:rsidRDefault="00553C47" w:rsidP="00442FE2">
      <w:pPr>
        <w:rPr>
          <w:rFonts w:ascii="Arial" w:hAnsi="Arial" w:cs="Arial"/>
          <w:b/>
          <w:sz w:val="24"/>
          <w:szCs w:val="24"/>
        </w:rPr>
      </w:pPr>
    </w:p>
    <w:p w:rsidR="002350CE" w:rsidRDefault="00553C47" w:rsidP="00442FE2">
      <w:pPr>
        <w:rPr>
          <w:rFonts w:ascii="Arial" w:hAnsi="Arial" w:cs="Arial"/>
          <w:b/>
          <w:sz w:val="28"/>
          <w:szCs w:val="28"/>
        </w:rPr>
      </w:pPr>
      <w:r>
        <w:rPr>
          <w:rFonts w:ascii="Arial" w:hAnsi="Arial" w:cs="Arial"/>
          <w:sz w:val="24"/>
          <w:szCs w:val="24"/>
        </w:rPr>
        <w:t>*</w:t>
      </w:r>
      <w:r w:rsidRPr="00553C47">
        <w:rPr>
          <w:rFonts w:ascii="Arial" w:hAnsi="Arial" w:cs="Arial"/>
          <w:sz w:val="24"/>
          <w:szCs w:val="24"/>
        </w:rPr>
        <w:t>Please note that meetings will</w:t>
      </w:r>
      <w:r>
        <w:rPr>
          <w:rFonts w:ascii="Arial" w:hAnsi="Arial" w:cs="Arial"/>
          <w:sz w:val="24"/>
          <w:szCs w:val="24"/>
        </w:rPr>
        <w:t xml:space="preserve"> be held </w:t>
      </w:r>
      <w:r w:rsidR="00EF693D">
        <w:rPr>
          <w:rFonts w:ascii="Arial" w:hAnsi="Arial" w:cs="Arial"/>
          <w:sz w:val="24"/>
          <w:szCs w:val="24"/>
        </w:rPr>
        <w:t xml:space="preserve">face to face or remotely </w:t>
      </w:r>
    </w:p>
    <w:p w:rsidR="002350CE" w:rsidRPr="002350CE" w:rsidRDefault="002350CE" w:rsidP="00442FE2">
      <w:pPr>
        <w:rPr>
          <w:rFonts w:ascii="Arial" w:hAnsi="Arial" w:cs="Arial"/>
          <w:sz w:val="24"/>
          <w:szCs w:val="24"/>
        </w:rPr>
      </w:pPr>
      <w:r>
        <w:rPr>
          <w:rFonts w:ascii="Arial" w:hAnsi="Arial" w:cs="Arial"/>
          <w:sz w:val="24"/>
          <w:szCs w:val="24"/>
        </w:rPr>
        <w:t xml:space="preserve">                                                 </w:t>
      </w:r>
      <w:r w:rsidR="00553C47">
        <w:rPr>
          <w:rFonts w:ascii="Arial" w:hAnsi="Arial" w:cs="Arial"/>
          <w:sz w:val="24"/>
          <w:szCs w:val="24"/>
        </w:rPr>
        <w:t xml:space="preserve">                            </w:t>
      </w:r>
      <w:r w:rsidR="00EF693D">
        <w:rPr>
          <w:rFonts w:ascii="Arial" w:hAnsi="Arial" w:cs="Arial"/>
          <w:sz w:val="24"/>
          <w:szCs w:val="24"/>
        </w:rPr>
        <w:t>Carolyn Stevenson March 2023</w:t>
      </w:r>
    </w:p>
    <w:p w:rsidR="00442FE2" w:rsidRDefault="00442FE2" w:rsidP="00605022">
      <w:pPr>
        <w:jc w:val="center"/>
        <w:rPr>
          <w:rFonts w:ascii="Arial" w:hAnsi="Arial" w:cs="Arial"/>
          <w:sz w:val="28"/>
          <w:szCs w:val="28"/>
        </w:rPr>
      </w:pPr>
    </w:p>
    <w:sectPr w:rsidR="00442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9C"/>
    <w:multiLevelType w:val="hybridMultilevel"/>
    <w:tmpl w:val="18B0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07B5C"/>
    <w:multiLevelType w:val="hybridMultilevel"/>
    <w:tmpl w:val="712C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1B6F09"/>
    <w:multiLevelType w:val="hybridMultilevel"/>
    <w:tmpl w:val="07F8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7612A"/>
    <w:multiLevelType w:val="hybridMultilevel"/>
    <w:tmpl w:val="BA88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24048"/>
    <w:multiLevelType w:val="hybridMultilevel"/>
    <w:tmpl w:val="11DEC6E0"/>
    <w:lvl w:ilvl="0" w:tplc="C6261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F7532"/>
    <w:multiLevelType w:val="hybridMultilevel"/>
    <w:tmpl w:val="D3E8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8A22BA"/>
    <w:multiLevelType w:val="hybridMultilevel"/>
    <w:tmpl w:val="4A90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D7162"/>
    <w:multiLevelType w:val="hybridMultilevel"/>
    <w:tmpl w:val="47F2678C"/>
    <w:lvl w:ilvl="0" w:tplc="08090001">
      <w:start w:val="1"/>
      <w:numFmt w:val="bullet"/>
      <w:lvlText w:val=""/>
      <w:lvlJc w:val="left"/>
      <w:pPr>
        <w:ind w:left="360" w:hanging="360"/>
      </w:pPr>
      <w:rPr>
        <w:rFonts w:ascii="Symbol" w:hAnsi="Symbol" w:hint="default"/>
      </w:rPr>
    </w:lvl>
    <w:lvl w:ilvl="1" w:tplc="F4B456EA">
      <w:numFmt w:val="bullet"/>
      <w:lvlText w:val="•"/>
      <w:lvlJc w:val="left"/>
      <w:pPr>
        <w:ind w:left="1080" w:hanging="360"/>
      </w:pPr>
      <w:rPr>
        <w:rFonts w:ascii="Calibri" w:eastAsiaTheme="minorHAnsi" w:hAnsi="Calibri" w:cstheme="minorBidi" w:hint="default"/>
      </w:rPr>
    </w:lvl>
    <w:lvl w:ilvl="2" w:tplc="8FE4A338">
      <w:numFmt w:val="bullet"/>
      <w:lvlText w:val=""/>
      <w:lvlJc w:val="left"/>
      <w:pPr>
        <w:ind w:left="1800" w:hanging="36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B9540A"/>
    <w:multiLevelType w:val="hybridMultilevel"/>
    <w:tmpl w:val="864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47358"/>
    <w:multiLevelType w:val="hybridMultilevel"/>
    <w:tmpl w:val="2B2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102B5E"/>
    <w:multiLevelType w:val="hybridMultilevel"/>
    <w:tmpl w:val="463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182BAB"/>
    <w:multiLevelType w:val="hybridMultilevel"/>
    <w:tmpl w:val="D374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B380E"/>
    <w:multiLevelType w:val="hybridMultilevel"/>
    <w:tmpl w:val="BE02C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FD2E7F"/>
    <w:multiLevelType w:val="hybridMultilevel"/>
    <w:tmpl w:val="41CE0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F61B96"/>
    <w:multiLevelType w:val="hybridMultilevel"/>
    <w:tmpl w:val="059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22546"/>
    <w:multiLevelType w:val="hybridMultilevel"/>
    <w:tmpl w:val="71A2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8"/>
  </w:num>
  <w:num w:numId="6">
    <w:abstractNumId w:val="13"/>
  </w:num>
  <w:num w:numId="7">
    <w:abstractNumId w:val="4"/>
  </w:num>
  <w:num w:numId="8">
    <w:abstractNumId w:val="12"/>
  </w:num>
  <w:num w:numId="9">
    <w:abstractNumId w:val="11"/>
  </w:num>
  <w:num w:numId="10">
    <w:abstractNumId w:val="2"/>
  </w:num>
  <w:num w:numId="11">
    <w:abstractNumId w:val="15"/>
  </w:num>
  <w:num w:numId="12">
    <w:abstractNumId w:val="9"/>
  </w:num>
  <w:num w:numId="13">
    <w:abstractNumId w:val="10"/>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22"/>
    <w:rsid w:val="0000177C"/>
    <w:rsid w:val="00006A35"/>
    <w:rsid w:val="00011E4B"/>
    <w:rsid w:val="00016923"/>
    <w:rsid w:val="000176A7"/>
    <w:rsid w:val="0002370C"/>
    <w:rsid w:val="00040A96"/>
    <w:rsid w:val="0005202F"/>
    <w:rsid w:val="000525A1"/>
    <w:rsid w:val="00061597"/>
    <w:rsid w:val="0006250F"/>
    <w:rsid w:val="000626D2"/>
    <w:rsid w:val="0006766F"/>
    <w:rsid w:val="00071465"/>
    <w:rsid w:val="00074F14"/>
    <w:rsid w:val="00075CDA"/>
    <w:rsid w:val="00076FF6"/>
    <w:rsid w:val="00081EF0"/>
    <w:rsid w:val="000952D4"/>
    <w:rsid w:val="000953FE"/>
    <w:rsid w:val="000A43FD"/>
    <w:rsid w:val="000A4CA4"/>
    <w:rsid w:val="000B6099"/>
    <w:rsid w:val="000C2972"/>
    <w:rsid w:val="000C3516"/>
    <w:rsid w:val="000C4A9B"/>
    <w:rsid w:val="000C54FE"/>
    <w:rsid w:val="000D291D"/>
    <w:rsid w:val="000D3261"/>
    <w:rsid w:val="000D6CF7"/>
    <w:rsid w:val="000D7C54"/>
    <w:rsid w:val="000E0806"/>
    <w:rsid w:val="000E1D65"/>
    <w:rsid w:val="000E1DB4"/>
    <w:rsid w:val="000E2775"/>
    <w:rsid w:val="000F03CD"/>
    <w:rsid w:val="000F0DA4"/>
    <w:rsid w:val="000F67EA"/>
    <w:rsid w:val="00102D16"/>
    <w:rsid w:val="00105174"/>
    <w:rsid w:val="001058F1"/>
    <w:rsid w:val="00105DC9"/>
    <w:rsid w:val="00106FBB"/>
    <w:rsid w:val="00111D1E"/>
    <w:rsid w:val="001228D6"/>
    <w:rsid w:val="00125D89"/>
    <w:rsid w:val="0012718D"/>
    <w:rsid w:val="0013065B"/>
    <w:rsid w:val="00131951"/>
    <w:rsid w:val="001319EB"/>
    <w:rsid w:val="00132D2D"/>
    <w:rsid w:val="00134EA8"/>
    <w:rsid w:val="001439FD"/>
    <w:rsid w:val="001505CE"/>
    <w:rsid w:val="001531A1"/>
    <w:rsid w:val="00153223"/>
    <w:rsid w:val="00155C62"/>
    <w:rsid w:val="00165D4F"/>
    <w:rsid w:val="001711BB"/>
    <w:rsid w:val="0017670D"/>
    <w:rsid w:val="00177289"/>
    <w:rsid w:val="00190BDB"/>
    <w:rsid w:val="0019468E"/>
    <w:rsid w:val="00195D70"/>
    <w:rsid w:val="0019667C"/>
    <w:rsid w:val="00197B6A"/>
    <w:rsid w:val="00197D9B"/>
    <w:rsid w:val="001A2CE3"/>
    <w:rsid w:val="001A417B"/>
    <w:rsid w:val="001B0B1D"/>
    <w:rsid w:val="001B3581"/>
    <w:rsid w:val="001B4669"/>
    <w:rsid w:val="001B7797"/>
    <w:rsid w:val="001C706B"/>
    <w:rsid w:val="001C7D3B"/>
    <w:rsid w:val="001D00AD"/>
    <w:rsid w:val="001D1DFF"/>
    <w:rsid w:val="001E2A91"/>
    <w:rsid w:val="001E3938"/>
    <w:rsid w:val="001E65A0"/>
    <w:rsid w:val="001F05D1"/>
    <w:rsid w:val="001F2B55"/>
    <w:rsid w:val="001F63FC"/>
    <w:rsid w:val="001F654F"/>
    <w:rsid w:val="001F66C7"/>
    <w:rsid w:val="0020212F"/>
    <w:rsid w:val="00202F33"/>
    <w:rsid w:val="00205098"/>
    <w:rsid w:val="002137B0"/>
    <w:rsid w:val="00216725"/>
    <w:rsid w:val="002201D6"/>
    <w:rsid w:val="002205B7"/>
    <w:rsid w:val="00220728"/>
    <w:rsid w:val="00223679"/>
    <w:rsid w:val="00224BDA"/>
    <w:rsid w:val="00225F0A"/>
    <w:rsid w:val="002267C7"/>
    <w:rsid w:val="00226DBE"/>
    <w:rsid w:val="00233385"/>
    <w:rsid w:val="002346CE"/>
    <w:rsid w:val="002350CE"/>
    <w:rsid w:val="0023630A"/>
    <w:rsid w:val="00242096"/>
    <w:rsid w:val="00243319"/>
    <w:rsid w:val="0024569C"/>
    <w:rsid w:val="00246264"/>
    <w:rsid w:val="002541E0"/>
    <w:rsid w:val="0025582F"/>
    <w:rsid w:val="0026687C"/>
    <w:rsid w:val="00270970"/>
    <w:rsid w:val="00270EC1"/>
    <w:rsid w:val="00271C75"/>
    <w:rsid w:val="0028026E"/>
    <w:rsid w:val="002806FF"/>
    <w:rsid w:val="00282776"/>
    <w:rsid w:val="00285180"/>
    <w:rsid w:val="00292F4E"/>
    <w:rsid w:val="00293D61"/>
    <w:rsid w:val="0029487F"/>
    <w:rsid w:val="002A0555"/>
    <w:rsid w:val="002A23D5"/>
    <w:rsid w:val="002A4622"/>
    <w:rsid w:val="002A5D2D"/>
    <w:rsid w:val="002A745A"/>
    <w:rsid w:val="002C6591"/>
    <w:rsid w:val="002D0F9A"/>
    <w:rsid w:val="002D1795"/>
    <w:rsid w:val="002D24F3"/>
    <w:rsid w:val="002D54E4"/>
    <w:rsid w:val="002E3019"/>
    <w:rsid w:val="002E7651"/>
    <w:rsid w:val="002F09EE"/>
    <w:rsid w:val="002F53EA"/>
    <w:rsid w:val="003020BF"/>
    <w:rsid w:val="0030601A"/>
    <w:rsid w:val="00316540"/>
    <w:rsid w:val="003207A9"/>
    <w:rsid w:val="003233E9"/>
    <w:rsid w:val="00324E8F"/>
    <w:rsid w:val="0032607D"/>
    <w:rsid w:val="00326465"/>
    <w:rsid w:val="0033345D"/>
    <w:rsid w:val="00334A49"/>
    <w:rsid w:val="00337C3A"/>
    <w:rsid w:val="00342F8C"/>
    <w:rsid w:val="003445F5"/>
    <w:rsid w:val="00357FA7"/>
    <w:rsid w:val="0036644D"/>
    <w:rsid w:val="003678C5"/>
    <w:rsid w:val="00367984"/>
    <w:rsid w:val="00370873"/>
    <w:rsid w:val="00371E7B"/>
    <w:rsid w:val="00372E5A"/>
    <w:rsid w:val="00383234"/>
    <w:rsid w:val="00385EA2"/>
    <w:rsid w:val="00386A0C"/>
    <w:rsid w:val="00387198"/>
    <w:rsid w:val="003877EB"/>
    <w:rsid w:val="0039006F"/>
    <w:rsid w:val="00392ED4"/>
    <w:rsid w:val="00393945"/>
    <w:rsid w:val="003954FF"/>
    <w:rsid w:val="00397FBF"/>
    <w:rsid w:val="003A1978"/>
    <w:rsid w:val="003B1399"/>
    <w:rsid w:val="003B172C"/>
    <w:rsid w:val="003B4423"/>
    <w:rsid w:val="003B6AC9"/>
    <w:rsid w:val="003B70B6"/>
    <w:rsid w:val="003C4921"/>
    <w:rsid w:val="003C5242"/>
    <w:rsid w:val="003D2039"/>
    <w:rsid w:val="003D34AF"/>
    <w:rsid w:val="003D6649"/>
    <w:rsid w:val="003D6D3F"/>
    <w:rsid w:val="003D7360"/>
    <w:rsid w:val="003F1E88"/>
    <w:rsid w:val="003F271E"/>
    <w:rsid w:val="003F45C9"/>
    <w:rsid w:val="003F7962"/>
    <w:rsid w:val="00402FBC"/>
    <w:rsid w:val="00407900"/>
    <w:rsid w:val="00412792"/>
    <w:rsid w:val="004162BA"/>
    <w:rsid w:val="00422C5E"/>
    <w:rsid w:val="00431D78"/>
    <w:rsid w:val="00442FE2"/>
    <w:rsid w:val="00452FBD"/>
    <w:rsid w:val="00453090"/>
    <w:rsid w:val="0046092F"/>
    <w:rsid w:val="00461825"/>
    <w:rsid w:val="00471161"/>
    <w:rsid w:val="00477012"/>
    <w:rsid w:val="0048056D"/>
    <w:rsid w:val="004818EA"/>
    <w:rsid w:val="004858BF"/>
    <w:rsid w:val="00485BCD"/>
    <w:rsid w:val="004950ED"/>
    <w:rsid w:val="004A14FF"/>
    <w:rsid w:val="004A17E9"/>
    <w:rsid w:val="004A2AEC"/>
    <w:rsid w:val="004A4ACD"/>
    <w:rsid w:val="004A4FBC"/>
    <w:rsid w:val="004A73E7"/>
    <w:rsid w:val="004B1245"/>
    <w:rsid w:val="004C2284"/>
    <w:rsid w:val="004C2481"/>
    <w:rsid w:val="004C4A0E"/>
    <w:rsid w:val="004C7482"/>
    <w:rsid w:val="004C7664"/>
    <w:rsid w:val="004D2DB5"/>
    <w:rsid w:val="004D460B"/>
    <w:rsid w:val="004D4C07"/>
    <w:rsid w:val="004D5FE7"/>
    <w:rsid w:val="004E0334"/>
    <w:rsid w:val="004E35E3"/>
    <w:rsid w:val="004F253C"/>
    <w:rsid w:val="004F7808"/>
    <w:rsid w:val="00500017"/>
    <w:rsid w:val="005123E6"/>
    <w:rsid w:val="00517DE1"/>
    <w:rsid w:val="00522815"/>
    <w:rsid w:val="00523211"/>
    <w:rsid w:val="00523346"/>
    <w:rsid w:val="00523DC0"/>
    <w:rsid w:val="00526013"/>
    <w:rsid w:val="00535456"/>
    <w:rsid w:val="00540318"/>
    <w:rsid w:val="00545399"/>
    <w:rsid w:val="00546C00"/>
    <w:rsid w:val="00546F95"/>
    <w:rsid w:val="005510DB"/>
    <w:rsid w:val="00553C47"/>
    <w:rsid w:val="005616AF"/>
    <w:rsid w:val="005646F6"/>
    <w:rsid w:val="00564E5C"/>
    <w:rsid w:val="00571595"/>
    <w:rsid w:val="00572797"/>
    <w:rsid w:val="0057351A"/>
    <w:rsid w:val="00583A53"/>
    <w:rsid w:val="00584F4E"/>
    <w:rsid w:val="00590DB5"/>
    <w:rsid w:val="00593626"/>
    <w:rsid w:val="005979DD"/>
    <w:rsid w:val="005A0BB4"/>
    <w:rsid w:val="005A0F13"/>
    <w:rsid w:val="005A6DB7"/>
    <w:rsid w:val="005A6FE4"/>
    <w:rsid w:val="005B5C50"/>
    <w:rsid w:val="005C58AC"/>
    <w:rsid w:val="005C5A30"/>
    <w:rsid w:val="005C6151"/>
    <w:rsid w:val="005C67C7"/>
    <w:rsid w:val="005D2599"/>
    <w:rsid w:val="005D26E7"/>
    <w:rsid w:val="005D2C09"/>
    <w:rsid w:val="005D7594"/>
    <w:rsid w:val="005E1C5B"/>
    <w:rsid w:val="005E307C"/>
    <w:rsid w:val="005F13A2"/>
    <w:rsid w:val="0060004B"/>
    <w:rsid w:val="00604A86"/>
    <w:rsid w:val="00605022"/>
    <w:rsid w:val="0060536C"/>
    <w:rsid w:val="0060611F"/>
    <w:rsid w:val="00613819"/>
    <w:rsid w:val="0061777B"/>
    <w:rsid w:val="006237E3"/>
    <w:rsid w:val="00625427"/>
    <w:rsid w:val="00630900"/>
    <w:rsid w:val="0063619A"/>
    <w:rsid w:val="00636677"/>
    <w:rsid w:val="006369A2"/>
    <w:rsid w:val="006404F9"/>
    <w:rsid w:val="0064281C"/>
    <w:rsid w:val="00650A25"/>
    <w:rsid w:val="00652AAE"/>
    <w:rsid w:val="00653CE0"/>
    <w:rsid w:val="00654B70"/>
    <w:rsid w:val="00656969"/>
    <w:rsid w:val="006635E4"/>
    <w:rsid w:val="00666726"/>
    <w:rsid w:val="00666861"/>
    <w:rsid w:val="00666DDD"/>
    <w:rsid w:val="00676E9B"/>
    <w:rsid w:val="00683445"/>
    <w:rsid w:val="00690F29"/>
    <w:rsid w:val="006912D0"/>
    <w:rsid w:val="006A48B5"/>
    <w:rsid w:val="006B0309"/>
    <w:rsid w:val="006B0322"/>
    <w:rsid w:val="006C0197"/>
    <w:rsid w:val="006C15F0"/>
    <w:rsid w:val="006C1AA9"/>
    <w:rsid w:val="006C2E18"/>
    <w:rsid w:val="006C3699"/>
    <w:rsid w:val="006C7B42"/>
    <w:rsid w:val="006D477B"/>
    <w:rsid w:val="006D4C37"/>
    <w:rsid w:val="006E0E90"/>
    <w:rsid w:val="006F1404"/>
    <w:rsid w:val="006F18DD"/>
    <w:rsid w:val="007002C3"/>
    <w:rsid w:val="007105DD"/>
    <w:rsid w:val="00716424"/>
    <w:rsid w:val="00716F4E"/>
    <w:rsid w:val="007244BA"/>
    <w:rsid w:val="00724A4F"/>
    <w:rsid w:val="007250A0"/>
    <w:rsid w:val="007343C0"/>
    <w:rsid w:val="00744FC5"/>
    <w:rsid w:val="00746021"/>
    <w:rsid w:val="0075339A"/>
    <w:rsid w:val="00765172"/>
    <w:rsid w:val="00767251"/>
    <w:rsid w:val="007706A2"/>
    <w:rsid w:val="00770D80"/>
    <w:rsid w:val="0077353F"/>
    <w:rsid w:val="007737A1"/>
    <w:rsid w:val="00774234"/>
    <w:rsid w:val="00776049"/>
    <w:rsid w:val="007803AC"/>
    <w:rsid w:val="00780B32"/>
    <w:rsid w:val="007876CA"/>
    <w:rsid w:val="00787A79"/>
    <w:rsid w:val="0079016F"/>
    <w:rsid w:val="00790B3E"/>
    <w:rsid w:val="0079115A"/>
    <w:rsid w:val="00795303"/>
    <w:rsid w:val="007A29E6"/>
    <w:rsid w:val="007A7519"/>
    <w:rsid w:val="007B0337"/>
    <w:rsid w:val="007B1438"/>
    <w:rsid w:val="007B2E68"/>
    <w:rsid w:val="007C557F"/>
    <w:rsid w:val="007C5C83"/>
    <w:rsid w:val="007C72C6"/>
    <w:rsid w:val="007D0055"/>
    <w:rsid w:val="007D4BB0"/>
    <w:rsid w:val="007D68E4"/>
    <w:rsid w:val="007E6D31"/>
    <w:rsid w:val="007F2EEA"/>
    <w:rsid w:val="0080229B"/>
    <w:rsid w:val="0080680C"/>
    <w:rsid w:val="0080793A"/>
    <w:rsid w:val="008101E6"/>
    <w:rsid w:val="00811A98"/>
    <w:rsid w:val="00812905"/>
    <w:rsid w:val="00816653"/>
    <w:rsid w:val="00817E33"/>
    <w:rsid w:val="0082187C"/>
    <w:rsid w:val="00824A21"/>
    <w:rsid w:val="00825EF7"/>
    <w:rsid w:val="00826D4C"/>
    <w:rsid w:val="00835A7F"/>
    <w:rsid w:val="00837DF4"/>
    <w:rsid w:val="00840D00"/>
    <w:rsid w:val="00843076"/>
    <w:rsid w:val="00843270"/>
    <w:rsid w:val="00844EDB"/>
    <w:rsid w:val="008509D0"/>
    <w:rsid w:val="00856CE0"/>
    <w:rsid w:val="00861023"/>
    <w:rsid w:val="00866E01"/>
    <w:rsid w:val="00870236"/>
    <w:rsid w:val="00872EEA"/>
    <w:rsid w:val="00875E77"/>
    <w:rsid w:val="00876B24"/>
    <w:rsid w:val="00883184"/>
    <w:rsid w:val="00893442"/>
    <w:rsid w:val="008A4A62"/>
    <w:rsid w:val="008A661D"/>
    <w:rsid w:val="008A7BF7"/>
    <w:rsid w:val="008B0248"/>
    <w:rsid w:val="008B30EA"/>
    <w:rsid w:val="008C27F1"/>
    <w:rsid w:val="008C4972"/>
    <w:rsid w:val="008D3435"/>
    <w:rsid w:val="008D3559"/>
    <w:rsid w:val="008D40EA"/>
    <w:rsid w:val="008D59DF"/>
    <w:rsid w:val="008D6E27"/>
    <w:rsid w:val="008E0DC4"/>
    <w:rsid w:val="008E171F"/>
    <w:rsid w:val="008E19FA"/>
    <w:rsid w:val="008E2F0F"/>
    <w:rsid w:val="008E3988"/>
    <w:rsid w:val="008E72DA"/>
    <w:rsid w:val="008F1C1A"/>
    <w:rsid w:val="008F29B1"/>
    <w:rsid w:val="008F3813"/>
    <w:rsid w:val="008F606D"/>
    <w:rsid w:val="009005FB"/>
    <w:rsid w:val="00901349"/>
    <w:rsid w:val="0090290E"/>
    <w:rsid w:val="00902C14"/>
    <w:rsid w:val="00906FA4"/>
    <w:rsid w:val="00907398"/>
    <w:rsid w:val="00910AAF"/>
    <w:rsid w:val="00916B0A"/>
    <w:rsid w:val="00922673"/>
    <w:rsid w:val="009304CE"/>
    <w:rsid w:val="00940DDE"/>
    <w:rsid w:val="00941E8E"/>
    <w:rsid w:val="00943369"/>
    <w:rsid w:val="00946697"/>
    <w:rsid w:val="0095523F"/>
    <w:rsid w:val="00955888"/>
    <w:rsid w:val="00961BD5"/>
    <w:rsid w:val="00962B23"/>
    <w:rsid w:val="00964313"/>
    <w:rsid w:val="00972C1C"/>
    <w:rsid w:val="00974CDB"/>
    <w:rsid w:val="00975EE4"/>
    <w:rsid w:val="00985462"/>
    <w:rsid w:val="00994CA4"/>
    <w:rsid w:val="009A1E32"/>
    <w:rsid w:val="009A2BDC"/>
    <w:rsid w:val="009B2D3E"/>
    <w:rsid w:val="009B2D56"/>
    <w:rsid w:val="009B4160"/>
    <w:rsid w:val="009C7297"/>
    <w:rsid w:val="009E0D08"/>
    <w:rsid w:val="009E4FAE"/>
    <w:rsid w:val="009E50AB"/>
    <w:rsid w:val="009E53C5"/>
    <w:rsid w:val="009F2031"/>
    <w:rsid w:val="009F4349"/>
    <w:rsid w:val="009F637A"/>
    <w:rsid w:val="00A012D1"/>
    <w:rsid w:val="00A135C9"/>
    <w:rsid w:val="00A14F5B"/>
    <w:rsid w:val="00A17E0E"/>
    <w:rsid w:val="00A254E0"/>
    <w:rsid w:val="00A26CA4"/>
    <w:rsid w:val="00A30FC1"/>
    <w:rsid w:val="00A32320"/>
    <w:rsid w:val="00A33C43"/>
    <w:rsid w:val="00A35272"/>
    <w:rsid w:val="00A3573B"/>
    <w:rsid w:val="00A3656F"/>
    <w:rsid w:val="00A4032B"/>
    <w:rsid w:val="00A40B56"/>
    <w:rsid w:val="00A44989"/>
    <w:rsid w:val="00A46044"/>
    <w:rsid w:val="00A63AB1"/>
    <w:rsid w:val="00A644C3"/>
    <w:rsid w:val="00A67584"/>
    <w:rsid w:val="00A70456"/>
    <w:rsid w:val="00A738F6"/>
    <w:rsid w:val="00A747E3"/>
    <w:rsid w:val="00A76EDE"/>
    <w:rsid w:val="00A7754B"/>
    <w:rsid w:val="00A851A0"/>
    <w:rsid w:val="00A85670"/>
    <w:rsid w:val="00A878E5"/>
    <w:rsid w:val="00A9033B"/>
    <w:rsid w:val="00A920E2"/>
    <w:rsid w:val="00AA05C4"/>
    <w:rsid w:val="00AA09E1"/>
    <w:rsid w:val="00AA7C91"/>
    <w:rsid w:val="00AB11C4"/>
    <w:rsid w:val="00AB3C0E"/>
    <w:rsid w:val="00AB3ED6"/>
    <w:rsid w:val="00AB44CF"/>
    <w:rsid w:val="00AC1AF1"/>
    <w:rsid w:val="00AC1F92"/>
    <w:rsid w:val="00AC25DF"/>
    <w:rsid w:val="00AC5895"/>
    <w:rsid w:val="00AE0D49"/>
    <w:rsid w:val="00AE2F76"/>
    <w:rsid w:val="00AF196B"/>
    <w:rsid w:val="00B06D8C"/>
    <w:rsid w:val="00B17C91"/>
    <w:rsid w:val="00B312D2"/>
    <w:rsid w:val="00B34FD7"/>
    <w:rsid w:val="00B41FCA"/>
    <w:rsid w:val="00B43E10"/>
    <w:rsid w:val="00B527E6"/>
    <w:rsid w:val="00B5304C"/>
    <w:rsid w:val="00B5442B"/>
    <w:rsid w:val="00B57B7A"/>
    <w:rsid w:val="00B603E9"/>
    <w:rsid w:val="00B62329"/>
    <w:rsid w:val="00B632CD"/>
    <w:rsid w:val="00B63362"/>
    <w:rsid w:val="00B66D43"/>
    <w:rsid w:val="00B67CF1"/>
    <w:rsid w:val="00B71D25"/>
    <w:rsid w:val="00B72F74"/>
    <w:rsid w:val="00B73491"/>
    <w:rsid w:val="00B73F47"/>
    <w:rsid w:val="00B74C71"/>
    <w:rsid w:val="00B74D6A"/>
    <w:rsid w:val="00B75920"/>
    <w:rsid w:val="00B8197E"/>
    <w:rsid w:val="00B82FD4"/>
    <w:rsid w:val="00B95A4C"/>
    <w:rsid w:val="00B9713C"/>
    <w:rsid w:val="00BA3C6E"/>
    <w:rsid w:val="00BA51BA"/>
    <w:rsid w:val="00BB00D4"/>
    <w:rsid w:val="00BB0962"/>
    <w:rsid w:val="00BB3302"/>
    <w:rsid w:val="00BB5BC1"/>
    <w:rsid w:val="00BB79C8"/>
    <w:rsid w:val="00BC39BC"/>
    <w:rsid w:val="00BD2962"/>
    <w:rsid w:val="00BE11C4"/>
    <w:rsid w:val="00BE6693"/>
    <w:rsid w:val="00BF288D"/>
    <w:rsid w:val="00BF5DF4"/>
    <w:rsid w:val="00BF696A"/>
    <w:rsid w:val="00BF7462"/>
    <w:rsid w:val="00C011E3"/>
    <w:rsid w:val="00C17746"/>
    <w:rsid w:val="00C203C4"/>
    <w:rsid w:val="00C20620"/>
    <w:rsid w:val="00C22330"/>
    <w:rsid w:val="00C261FB"/>
    <w:rsid w:val="00C31171"/>
    <w:rsid w:val="00C358D3"/>
    <w:rsid w:val="00C35F7E"/>
    <w:rsid w:val="00C42BC9"/>
    <w:rsid w:val="00C43567"/>
    <w:rsid w:val="00C43CF7"/>
    <w:rsid w:val="00C44726"/>
    <w:rsid w:val="00C47399"/>
    <w:rsid w:val="00C50E17"/>
    <w:rsid w:val="00C553CE"/>
    <w:rsid w:val="00C566F9"/>
    <w:rsid w:val="00C568FF"/>
    <w:rsid w:val="00C84A25"/>
    <w:rsid w:val="00C8638A"/>
    <w:rsid w:val="00C9335A"/>
    <w:rsid w:val="00C97F63"/>
    <w:rsid w:val="00CA1FA7"/>
    <w:rsid w:val="00CA37CB"/>
    <w:rsid w:val="00CB146B"/>
    <w:rsid w:val="00CB1B1F"/>
    <w:rsid w:val="00CD066F"/>
    <w:rsid w:val="00CD73CB"/>
    <w:rsid w:val="00CD7B4B"/>
    <w:rsid w:val="00CE450D"/>
    <w:rsid w:val="00CE4F94"/>
    <w:rsid w:val="00CE5F16"/>
    <w:rsid w:val="00CE6D0F"/>
    <w:rsid w:val="00CF3189"/>
    <w:rsid w:val="00CF76F7"/>
    <w:rsid w:val="00CF7978"/>
    <w:rsid w:val="00D00ECB"/>
    <w:rsid w:val="00D15B68"/>
    <w:rsid w:val="00D17E4A"/>
    <w:rsid w:val="00D20304"/>
    <w:rsid w:val="00D21EED"/>
    <w:rsid w:val="00D27E5F"/>
    <w:rsid w:val="00D31A6C"/>
    <w:rsid w:val="00D32D18"/>
    <w:rsid w:val="00D34759"/>
    <w:rsid w:val="00D379AF"/>
    <w:rsid w:val="00D471A7"/>
    <w:rsid w:val="00D50AEC"/>
    <w:rsid w:val="00D53FF0"/>
    <w:rsid w:val="00D54D96"/>
    <w:rsid w:val="00D55CBB"/>
    <w:rsid w:val="00D618F8"/>
    <w:rsid w:val="00D62C64"/>
    <w:rsid w:val="00D64F89"/>
    <w:rsid w:val="00D75900"/>
    <w:rsid w:val="00D860D3"/>
    <w:rsid w:val="00D86FE4"/>
    <w:rsid w:val="00D93300"/>
    <w:rsid w:val="00DA50EF"/>
    <w:rsid w:val="00DA62AC"/>
    <w:rsid w:val="00DA659B"/>
    <w:rsid w:val="00DB17F5"/>
    <w:rsid w:val="00DB4310"/>
    <w:rsid w:val="00DB56FC"/>
    <w:rsid w:val="00DC30D2"/>
    <w:rsid w:val="00DC6DB6"/>
    <w:rsid w:val="00DD3191"/>
    <w:rsid w:val="00DD35BB"/>
    <w:rsid w:val="00DD7BC9"/>
    <w:rsid w:val="00DE1B54"/>
    <w:rsid w:val="00DE2CC6"/>
    <w:rsid w:val="00DE425C"/>
    <w:rsid w:val="00DE589B"/>
    <w:rsid w:val="00DF74AB"/>
    <w:rsid w:val="00E048B0"/>
    <w:rsid w:val="00E04D46"/>
    <w:rsid w:val="00E067F4"/>
    <w:rsid w:val="00E12F8B"/>
    <w:rsid w:val="00E20FF2"/>
    <w:rsid w:val="00E21435"/>
    <w:rsid w:val="00E2360C"/>
    <w:rsid w:val="00E239F1"/>
    <w:rsid w:val="00E2563A"/>
    <w:rsid w:val="00E27017"/>
    <w:rsid w:val="00E367F9"/>
    <w:rsid w:val="00E379E7"/>
    <w:rsid w:val="00E4627B"/>
    <w:rsid w:val="00E47C3B"/>
    <w:rsid w:val="00E502DA"/>
    <w:rsid w:val="00E5053A"/>
    <w:rsid w:val="00E5056A"/>
    <w:rsid w:val="00E51035"/>
    <w:rsid w:val="00E51AEA"/>
    <w:rsid w:val="00E62559"/>
    <w:rsid w:val="00E6644B"/>
    <w:rsid w:val="00E732C0"/>
    <w:rsid w:val="00E80E7E"/>
    <w:rsid w:val="00E873FA"/>
    <w:rsid w:val="00E92AFD"/>
    <w:rsid w:val="00E9344F"/>
    <w:rsid w:val="00E93987"/>
    <w:rsid w:val="00E952A1"/>
    <w:rsid w:val="00EA4D85"/>
    <w:rsid w:val="00EA72EC"/>
    <w:rsid w:val="00EA73F8"/>
    <w:rsid w:val="00EB0C6B"/>
    <w:rsid w:val="00EB6246"/>
    <w:rsid w:val="00EC46EB"/>
    <w:rsid w:val="00ED078C"/>
    <w:rsid w:val="00ED51E7"/>
    <w:rsid w:val="00ED71C3"/>
    <w:rsid w:val="00EE1A95"/>
    <w:rsid w:val="00EE7C54"/>
    <w:rsid w:val="00EF1F5F"/>
    <w:rsid w:val="00EF2F02"/>
    <w:rsid w:val="00EF693D"/>
    <w:rsid w:val="00EF7C8B"/>
    <w:rsid w:val="00F01351"/>
    <w:rsid w:val="00F0183D"/>
    <w:rsid w:val="00F047E0"/>
    <w:rsid w:val="00F068C4"/>
    <w:rsid w:val="00F10A64"/>
    <w:rsid w:val="00F158C9"/>
    <w:rsid w:val="00F1707F"/>
    <w:rsid w:val="00F25374"/>
    <w:rsid w:val="00F267AF"/>
    <w:rsid w:val="00F32050"/>
    <w:rsid w:val="00F35415"/>
    <w:rsid w:val="00F43486"/>
    <w:rsid w:val="00F52B14"/>
    <w:rsid w:val="00F52E34"/>
    <w:rsid w:val="00F64261"/>
    <w:rsid w:val="00F652C7"/>
    <w:rsid w:val="00F67097"/>
    <w:rsid w:val="00F70864"/>
    <w:rsid w:val="00F75769"/>
    <w:rsid w:val="00F821B3"/>
    <w:rsid w:val="00F86EA3"/>
    <w:rsid w:val="00F86EDB"/>
    <w:rsid w:val="00F922D9"/>
    <w:rsid w:val="00F930B5"/>
    <w:rsid w:val="00F975A5"/>
    <w:rsid w:val="00FA4DBC"/>
    <w:rsid w:val="00FB2781"/>
    <w:rsid w:val="00FB2805"/>
    <w:rsid w:val="00FB3712"/>
    <w:rsid w:val="00FB46C9"/>
    <w:rsid w:val="00FB65FC"/>
    <w:rsid w:val="00FC1D09"/>
    <w:rsid w:val="00FC3A89"/>
    <w:rsid w:val="00FC40F1"/>
    <w:rsid w:val="00FC5856"/>
    <w:rsid w:val="00FD1423"/>
    <w:rsid w:val="00FD2010"/>
    <w:rsid w:val="00FD449F"/>
    <w:rsid w:val="00FD68DD"/>
    <w:rsid w:val="00FE132B"/>
    <w:rsid w:val="00FE2F5C"/>
    <w:rsid w:val="00FF0EA8"/>
    <w:rsid w:val="00FF1674"/>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47"/>
    <w:pPr>
      <w:spacing w:after="0" w:line="240" w:lineRule="auto"/>
    </w:pPr>
  </w:style>
  <w:style w:type="paragraph" w:styleId="ListParagraph">
    <w:name w:val="List Paragraph"/>
    <w:basedOn w:val="Normal"/>
    <w:uiPriority w:val="34"/>
    <w:qFormat/>
    <w:rsid w:val="006B0322"/>
    <w:pPr>
      <w:ind w:left="720"/>
      <w:contextualSpacing/>
    </w:pPr>
  </w:style>
  <w:style w:type="paragraph" w:customStyle="1" w:styleId="Default">
    <w:name w:val="Default"/>
    <w:rsid w:val="004530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47"/>
    <w:pPr>
      <w:spacing w:after="0" w:line="240" w:lineRule="auto"/>
    </w:pPr>
  </w:style>
  <w:style w:type="paragraph" w:styleId="ListParagraph">
    <w:name w:val="List Paragraph"/>
    <w:basedOn w:val="Normal"/>
    <w:uiPriority w:val="34"/>
    <w:qFormat/>
    <w:rsid w:val="006B0322"/>
    <w:pPr>
      <w:ind w:left="720"/>
      <w:contextualSpacing/>
    </w:pPr>
  </w:style>
  <w:style w:type="paragraph" w:customStyle="1" w:styleId="Default">
    <w:name w:val="Default"/>
    <w:rsid w:val="004530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162F53C993D4D9FF5DCE543B502B3" ma:contentTypeVersion="16" ma:contentTypeDescription="Create a new document." ma:contentTypeScope="" ma:versionID="771f66ceda6cdc2cc242775e255ac278">
  <xsd:schema xmlns:xsd="http://www.w3.org/2001/XMLSchema" xmlns:xs="http://www.w3.org/2001/XMLSchema" xmlns:p="http://schemas.microsoft.com/office/2006/metadata/properties" xmlns:ns2="85b5f0b3-c2e7-44b5-81ae-187fb802f56b" xmlns:ns3="7a89904d-334f-412c-b48a-18bc0d07130c" targetNamespace="http://schemas.microsoft.com/office/2006/metadata/properties" ma:root="true" ma:fieldsID="6887e7ad1086ad29214b3b194f4901fc" ns2:_="" ns3:_="">
    <xsd:import namespace="85b5f0b3-c2e7-44b5-81ae-187fb802f56b"/>
    <xsd:import namespace="7a89904d-334f-412c-b48a-18bc0d071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f0b3-c2e7-44b5-81ae-187fb802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43d4ec-4b1b-4b10-a2ba-3b79d9d05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9904d-334f-412c-b48a-18bc0d0713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104ab-5611-4839-8ba7-e2864acbcefc}" ma:internalName="TaxCatchAll" ma:showField="CatchAllData" ma:web="7a89904d-334f-412c-b48a-18bc0d0713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89904d-334f-412c-b48a-18bc0d07130c" xsi:nil="true"/>
    <lcf76f155ced4ddcb4097134ff3c332f xmlns="85b5f0b3-c2e7-44b5-81ae-187fb802f5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BE374F-ABB7-403A-ABC1-124F2F36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f0b3-c2e7-44b5-81ae-187fb802f56b"/>
    <ds:schemaRef ds:uri="7a89904d-334f-412c-b48a-18bc0d071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DEF4E-E125-4A02-85AE-D445A77B7859}">
  <ds:schemaRefs>
    <ds:schemaRef ds:uri="http://schemas.microsoft.com/sharepoint/v3/contenttype/forms"/>
  </ds:schemaRefs>
</ds:datastoreItem>
</file>

<file path=customXml/itemProps3.xml><?xml version="1.0" encoding="utf-8"?>
<ds:datastoreItem xmlns:ds="http://schemas.openxmlformats.org/officeDocument/2006/customXml" ds:itemID="{D4F1D066-690E-4407-8B49-59BF675FF0C0}">
  <ds:schemaRefs>
    <ds:schemaRef ds:uri="http://schemas.microsoft.com/office/2006/metadata/properties"/>
    <ds:schemaRef ds:uri="http://www.w3.org/XML/1998/namespace"/>
    <ds:schemaRef ds:uri="85b5f0b3-c2e7-44b5-81ae-187fb802f56b"/>
    <ds:schemaRef ds:uri="http://schemas.microsoft.com/office/2006/documentManagement/types"/>
    <ds:schemaRef ds:uri="7a89904d-334f-412c-b48a-18bc0d07130c"/>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Stevenson</dc:creator>
  <cp:lastModifiedBy>Carolyn Stevenson</cp:lastModifiedBy>
  <cp:revision>4</cp:revision>
  <cp:lastPrinted>2023-03-07T09:05:00Z</cp:lastPrinted>
  <dcterms:created xsi:type="dcterms:W3CDTF">2023-03-07T11:42:00Z</dcterms:created>
  <dcterms:modified xsi:type="dcterms:W3CDTF">2023-03-08T14:30:00Z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0x010100DA0162F53C993D4D9FF5DCE543B502B3</vt:lpwstr>
  </property>
</Properties>
</file>