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61" w:rsidRPr="00BA3440" w:rsidRDefault="003E5BBD" w:rsidP="000674D8">
      <w:pPr>
        <w:jc w:val="center"/>
        <w:rPr>
          <w:rFonts w:asciiTheme="majorHAnsi" w:hAnsiTheme="majorHAnsi"/>
          <w:sz w:val="36"/>
          <w:szCs w:val="36"/>
        </w:rPr>
      </w:pPr>
      <w:bookmarkStart w:id="0" w:name="_GoBack"/>
      <w:bookmarkEnd w:id="0"/>
      <w:r>
        <w:rPr>
          <w:noProof/>
          <w:lang w:eastAsia="en-GB"/>
        </w:rPr>
        <w:drawing>
          <wp:anchor distT="0" distB="0" distL="114300" distR="114300" simplePos="0" relativeHeight="251677696" behindDoc="0" locked="0" layoutInCell="1" allowOverlap="1">
            <wp:simplePos x="0" y="0"/>
            <wp:positionH relativeFrom="leftMargin">
              <wp:align>right</wp:align>
            </wp:positionH>
            <wp:positionV relativeFrom="paragraph">
              <wp:posOffset>285750</wp:posOffset>
            </wp:positionV>
            <wp:extent cx="337185" cy="337185"/>
            <wp:effectExtent l="0" t="0" r="5715" b="5715"/>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185" cy="337185"/>
                    </a:xfrm>
                    <a:prstGeom prst="rect">
                      <a:avLst/>
                    </a:prstGeom>
                  </pic:spPr>
                </pic:pic>
              </a:graphicData>
            </a:graphic>
          </wp:anchor>
        </w:drawing>
      </w:r>
      <w:r>
        <w:rPr>
          <w:noProof/>
          <w:lang w:eastAsia="en-GB"/>
        </w:rPr>
        <w:drawing>
          <wp:anchor distT="0" distB="0" distL="114300" distR="114300" simplePos="0" relativeHeight="251676672" behindDoc="0" locked="0" layoutInCell="1" allowOverlap="1">
            <wp:simplePos x="0" y="0"/>
            <wp:positionH relativeFrom="column">
              <wp:posOffset>3038475</wp:posOffset>
            </wp:positionH>
            <wp:positionV relativeFrom="paragraph">
              <wp:posOffset>257175</wp:posOffset>
            </wp:positionV>
            <wp:extent cx="449580" cy="335915"/>
            <wp:effectExtent l="0" t="0" r="7620" b="6985"/>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9580" cy="335915"/>
                    </a:xfrm>
                    <a:prstGeom prst="rect">
                      <a:avLst/>
                    </a:prstGeom>
                  </pic:spPr>
                </pic:pic>
              </a:graphicData>
            </a:graphic>
          </wp:anchor>
        </w:drawing>
      </w:r>
      <w:r w:rsidRPr="00741C9A">
        <w:rPr>
          <w:b/>
          <w:noProof/>
          <w:lang w:eastAsia="en-GB"/>
        </w:rPr>
        <mc:AlternateContent>
          <mc:Choice Requires="wps">
            <w:drawing>
              <wp:anchor distT="0" distB="0" distL="114300" distR="114300" simplePos="0" relativeHeight="251663360" behindDoc="1" locked="0" layoutInCell="1" allowOverlap="1" wp14:anchorId="1FBE203C" wp14:editId="5BE76D5F">
                <wp:simplePos x="0" y="0"/>
                <wp:positionH relativeFrom="margin">
                  <wp:posOffset>6419850</wp:posOffset>
                </wp:positionH>
                <wp:positionV relativeFrom="paragraph">
                  <wp:posOffset>161925</wp:posOffset>
                </wp:positionV>
                <wp:extent cx="2924175" cy="23526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924175" cy="2352675"/>
                        </a:xfrm>
                        <a:prstGeom prst="roundRect">
                          <a:avLst/>
                        </a:prstGeom>
                        <a:solidFill>
                          <a:srgbClr val="FF99FF"/>
                        </a:solidFill>
                        <a:ln w="12700" cap="flat" cmpd="sng" algn="ctr">
                          <a:solidFill>
                            <a:srgbClr val="5B9BD5">
                              <a:shade val="50000"/>
                            </a:srgbClr>
                          </a:solidFill>
                          <a:prstDash val="solid"/>
                          <a:miter lim="800000"/>
                        </a:ln>
                        <a:effectLst/>
                      </wps:spPr>
                      <wps:txbx>
                        <w:txbxContent>
                          <w:p w:rsidR="00BA3440" w:rsidRDefault="003E5BBD" w:rsidP="00DD0D3A">
                            <w:pPr>
                              <w:pStyle w:val="NoSpacing"/>
                              <w:ind w:left="360"/>
                              <w:rPr>
                                <w:rFonts w:asciiTheme="majorHAnsi" w:hAnsiTheme="majorHAnsi"/>
                                <w:b/>
                                <w:sz w:val="20"/>
                              </w:rPr>
                            </w:pPr>
                            <w:r>
                              <w:rPr>
                                <w:rFonts w:asciiTheme="majorHAnsi" w:hAnsiTheme="majorHAnsi"/>
                                <w:b/>
                                <w:sz w:val="20"/>
                              </w:rPr>
                              <w:t xml:space="preserve">                </w:t>
                            </w:r>
                            <w:r w:rsidR="00BA3440">
                              <w:rPr>
                                <w:rFonts w:asciiTheme="majorHAnsi" w:hAnsiTheme="majorHAnsi"/>
                                <w:b/>
                                <w:sz w:val="20"/>
                              </w:rPr>
                              <w:t>Make a Healthy Snack</w:t>
                            </w:r>
                          </w:p>
                          <w:p w:rsidR="00C6352C" w:rsidRDefault="00C6352C" w:rsidP="00C6352C">
                            <w:pPr>
                              <w:pStyle w:val="NoSpacing"/>
                              <w:rPr>
                                <w:rFonts w:asciiTheme="majorHAnsi" w:hAnsiTheme="majorHAnsi"/>
                                <w:b/>
                                <w:sz w:val="20"/>
                              </w:rPr>
                            </w:pPr>
                          </w:p>
                          <w:p w:rsidR="00DD0D3A" w:rsidRPr="00DD0D3A" w:rsidRDefault="00DD0D3A" w:rsidP="00DD0D3A">
                            <w:pPr>
                              <w:pStyle w:val="NoSpacing"/>
                              <w:numPr>
                                <w:ilvl w:val="0"/>
                                <w:numId w:val="5"/>
                              </w:numPr>
                              <w:rPr>
                                <w:rFonts w:asciiTheme="majorHAnsi" w:hAnsiTheme="majorHAnsi"/>
                                <w:b/>
                                <w:sz w:val="20"/>
                              </w:rPr>
                            </w:pPr>
                            <w:r>
                              <w:rPr>
                                <w:rFonts w:asciiTheme="majorHAnsi" w:hAnsiTheme="majorHAnsi"/>
                                <w:sz w:val="20"/>
                              </w:rPr>
                              <w:t>Whole body movement songs: jumping, turning, whole-arm movements: reflect on how this makes your body feel.</w:t>
                            </w:r>
                          </w:p>
                          <w:p w:rsidR="00DD0D3A" w:rsidRPr="00DD0D3A" w:rsidRDefault="00DD0D3A" w:rsidP="00DD0D3A">
                            <w:pPr>
                              <w:pStyle w:val="NoSpacing"/>
                              <w:numPr>
                                <w:ilvl w:val="0"/>
                                <w:numId w:val="5"/>
                              </w:numPr>
                              <w:rPr>
                                <w:rFonts w:asciiTheme="majorHAnsi" w:hAnsiTheme="majorHAnsi"/>
                                <w:b/>
                                <w:sz w:val="20"/>
                              </w:rPr>
                            </w:pPr>
                            <w:r>
                              <w:rPr>
                                <w:rFonts w:asciiTheme="majorHAnsi" w:hAnsiTheme="majorHAnsi"/>
                                <w:sz w:val="20"/>
                              </w:rPr>
                              <w:t>Body percussion: making sounds with our bodies.</w:t>
                            </w:r>
                          </w:p>
                          <w:p w:rsidR="00DD0D3A" w:rsidRPr="001307D6" w:rsidRDefault="00DD0D3A" w:rsidP="00DD0D3A">
                            <w:pPr>
                              <w:pStyle w:val="NoSpacing"/>
                              <w:numPr>
                                <w:ilvl w:val="0"/>
                                <w:numId w:val="5"/>
                              </w:numPr>
                              <w:rPr>
                                <w:rFonts w:asciiTheme="majorHAnsi" w:hAnsiTheme="majorHAnsi"/>
                                <w:b/>
                                <w:sz w:val="20"/>
                              </w:rPr>
                            </w:pPr>
                            <w:r>
                              <w:rPr>
                                <w:rFonts w:asciiTheme="majorHAnsi" w:hAnsiTheme="majorHAnsi"/>
                                <w:sz w:val="20"/>
                              </w:rPr>
                              <w:t>Taking turns with instruments to play along to a song.</w:t>
                            </w:r>
                          </w:p>
                          <w:p w:rsidR="001307D6" w:rsidRPr="00DD0D3A" w:rsidRDefault="001307D6" w:rsidP="00DD0D3A">
                            <w:pPr>
                              <w:pStyle w:val="NoSpacing"/>
                              <w:numPr>
                                <w:ilvl w:val="0"/>
                                <w:numId w:val="5"/>
                              </w:numPr>
                              <w:rPr>
                                <w:rFonts w:asciiTheme="majorHAnsi" w:hAnsiTheme="majorHAnsi"/>
                                <w:b/>
                                <w:sz w:val="20"/>
                              </w:rPr>
                            </w:pPr>
                            <w:r>
                              <w:rPr>
                                <w:rFonts w:asciiTheme="majorHAnsi" w:hAnsiTheme="majorHAnsi"/>
                                <w:sz w:val="20"/>
                              </w:rPr>
                              <w:t xml:space="preserve">Exploring mixing paints together to create new colours. </w:t>
                            </w:r>
                          </w:p>
                          <w:p w:rsidR="00DD0D3A" w:rsidRPr="00716FCF" w:rsidRDefault="00DD0D3A" w:rsidP="00DD0D3A">
                            <w:pPr>
                              <w:pStyle w:val="NoSpacing"/>
                              <w:ind w:left="720"/>
                              <w:rPr>
                                <w:rFonts w:asciiTheme="majorHAnsi" w:hAnsiTheme="majorHAnsi"/>
                                <w:b/>
                                <w:sz w:val="20"/>
                              </w:rPr>
                            </w:pPr>
                          </w:p>
                          <w:p w:rsidR="00BA3440" w:rsidRPr="00DD0D3A" w:rsidRDefault="00BA3440" w:rsidP="00DD0D3A">
                            <w:pPr>
                              <w:suppressAutoHyphens/>
                              <w:autoSpaceDN w:val="0"/>
                              <w:spacing w:line="256" w:lineRule="auto"/>
                              <w:textAlignment w:val="baseline"/>
                              <w:rPr>
                                <w:rFonts w:asciiTheme="majorHAnsi" w:eastAsia="Calibri" w:hAnsiTheme="majorHAnsi" w:cs="Times New Roman"/>
                                <w:sz w:val="20"/>
                                <w:szCs w:val="20"/>
                              </w:rPr>
                            </w:pPr>
                            <w:r w:rsidRPr="00DD0D3A">
                              <w:rPr>
                                <w:rFonts w:asciiTheme="majorHAnsi" w:eastAsia="Calibri" w:hAnsiTheme="majorHAnsi" w:cs="Times New Roman"/>
                                <w:b/>
                                <w:sz w:val="20"/>
                                <w:szCs w:val="20"/>
                              </w:rPr>
                              <w:t xml:space="preserve">Vocabulary: </w:t>
                            </w:r>
                            <w:r w:rsidR="00DD0D3A">
                              <w:rPr>
                                <w:rFonts w:asciiTheme="majorHAnsi" w:eastAsia="Calibri" w:hAnsiTheme="majorHAnsi" w:cs="Times New Roman"/>
                                <w:sz w:val="20"/>
                                <w:szCs w:val="20"/>
                              </w:rPr>
                              <w:t>body parts, percussion, rhythm, names of instruments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E203C" id="Rounded Rectangle 3" o:spid="_x0000_s1026" style="position:absolute;left:0;text-align:left;margin-left:505.5pt;margin-top:12.75pt;width:230.25pt;height:185.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" fillcolor="#f9f" strokecolor="#41719c" strokeweight="1pt">
                <v:stroke joinstyle="miter"/>
                <v:textbox>
                  <w:txbxContent>
                    <w:p w:rsidR="00BA3440" w:rsidRDefault="003E5BBD" w:rsidP="00DD0D3A">
                      <w:pPr>
                        <w:pStyle w:val="NoSpacing"/>
                        <w:ind w:left="360"/>
                        <w:rPr>
                          <w:rFonts w:asciiTheme="majorHAnsi" w:hAnsiTheme="majorHAnsi"/>
                          <w:b/>
                          <w:sz w:val="20"/>
                        </w:rPr>
                      </w:pPr>
                      <w:r>
                        <w:rPr>
                          <w:rFonts w:asciiTheme="majorHAnsi" w:hAnsiTheme="majorHAnsi"/>
                          <w:b/>
                          <w:sz w:val="20"/>
                        </w:rPr>
                        <w:t xml:space="preserve">                </w:t>
                      </w:r>
                      <w:r w:rsidR="00BA3440">
                        <w:rPr>
                          <w:rFonts w:asciiTheme="majorHAnsi" w:hAnsiTheme="majorHAnsi"/>
                          <w:b/>
                          <w:sz w:val="20"/>
                        </w:rPr>
                        <w:t>Make a Healthy Snack</w:t>
                      </w:r>
                    </w:p>
                    <w:p w:rsidR="00C6352C" w:rsidRDefault="00C6352C" w:rsidP="00C6352C">
                      <w:pPr>
                        <w:pStyle w:val="NoSpacing"/>
                        <w:rPr>
                          <w:rFonts w:asciiTheme="majorHAnsi" w:hAnsiTheme="majorHAnsi"/>
                          <w:b/>
                          <w:sz w:val="20"/>
                        </w:rPr>
                      </w:pPr>
                    </w:p>
                    <w:p w:rsidR="00DD0D3A" w:rsidRPr="00DD0D3A" w:rsidRDefault="00DD0D3A" w:rsidP="00DD0D3A">
                      <w:pPr>
                        <w:pStyle w:val="NoSpacing"/>
                        <w:numPr>
                          <w:ilvl w:val="0"/>
                          <w:numId w:val="5"/>
                        </w:numPr>
                        <w:rPr>
                          <w:rFonts w:asciiTheme="majorHAnsi" w:hAnsiTheme="majorHAnsi"/>
                          <w:b/>
                          <w:sz w:val="20"/>
                        </w:rPr>
                      </w:pPr>
                      <w:r>
                        <w:rPr>
                          <w:rFonts w:asciiTheme="majorHAnsi" w:hAnsiTheme="majorHAnsi"/>
                          <w:sz w:val="20"/>
                        </w:rPr>
                        <w:t>Whole body movement songs: jumping, turning, whole-arm movements: reflect on how this makes your body feel.</w:t>
                      </w:r>
                    </w:p>
                    <w:p w:rsidR="00DD0D3A" w:rsidRPr="00DD0D3A" w:rsidRDefault="00DD0D3A" w:rsidP="00DD0D3A">
                      <w:pPr>
                        <w:pStyle w:val="NoSpacing"/>
                        <w:numPr>
                          <w:ilvl w:val="0"/>
                          <w:numId w:val="5"/>
                        </w:numPr>
                        <w:rPr>
                          <w:rFonts w:asciiTheme="majorHAnsi" w:hAnsiTheme="majorHAnsi"/>
                          <w:b/>
                          <w:sz w:val="20"/>
                        </w:rPr>
                      </w:pPr>
                      <w:r>
                        <w:rPr>
                          <w:rFonts w:asciiTheme="majorHAnsi" w:hAnsiTheme="majorHAnsi"/>
                          <w:sz w:val="20"/>
                        </w:rPr>
                        <w:t>Body percussion: making sounds with our bodies.</w:t>
                      </w:r>
                    </w:p>
                    <w:p w:rsidR="00DD0D3A" w:rsidRPr="001307D6" w:rsidRDefault="00DD0D3A" w:rsidP="00DD0D3A">
                      <w:pPr>
                        <w:pStyle w:val="NoSpacing"/>
                        <w:numPr>
                          <w:ilvl w:val="0"/>
                          <w:numId w:val="5"/>
                        </w:numPr>
                        <w:rPr>
                          <w:rFonts w:asciiTheme="majorHAnsi" w:hAnsiTheme="majorHAnsi"/>
                          <w:b/>
                          <w:sz w:val="20"/>
                        </w:rPr>
                      </w:pPr>
                      <w:r>
                        <w:rPr>
                          <w:rFonts w:asciiTheme="majorHAnsi" w:hAnsiTheme="majorHAnsi"/>
                          <w:sz w:val="20"/>
                        </w:rPr>
                        <w:t>Taking turns with instruments to play along to a song.</w:t>
                      </w:r>
                    </w:p>
                    <w:p w:rsidR="001307D6" w:rsidRPr="00DD0D3A" w:rsidRDefault="001307D6" w:rsidP="00DD0D3A">
                      <w:pPr>
                        <w:pStyle w:val="NoSpacing"/>
                        <w:numPr>
                          <w:ilvl w:val="0"/>
                          <w:numId w:val="5"/>
                        </w:numPr>
                        <w:rPr>
                          <w:rFonts w:asciiTheme="majorHAnsi" w:hAnsiTheme="majorHAnsi"/>
                          <w:b/>
                          <w:sz w:val="20"/>
                        </w:rPr>
                      </w:pPr>
                      <w:r>
                        <w:rPr>
                          <w:rFonts w:asciiTheme="majorHAnsi" w:hAnsiTheme="majorHAnsi"/>
                          <w:sz w:val="20"/>
                        </w:rPr>
                        <w:t xml:space="preserve">Exploring mixing paints together to create new colours. </w:t>
                      </w:r>
                    </w:p>
                    <w:p w:rsidR="00DD0D3A" w:rsidRPr="00716FCF" w:rsidRDefault="00DD0D3A" w:rsidP="00DD0D3A">
                      <w:pPr>
                        <w:pStyle w:val="NoSpacing"/>
                        <w:ind w:left="720"/>
                        <w:rPr>
                          <w:rFonts w:asciiTheme="majorHAnsi" w:hAnsiTheme="majorHAnsi"/>
                          <w:b/>
                          <w:sz w:val="20"/>
                        </w:rPr>
                      </w:pPr>
                    </w:p>
                    <w:p w:rsidR="00BA3440" w:rsidRPr="00DD0D3A" w:rsidRDefault="00BA3440" w:rsidP="00DD0D3A">
                      <w:pPr>
                        <w:suppressAutoHyphens/>
                        <w:autoSpaceDN w:val="0"/>
                        <w:spacing w:line="256" w:lineRule="auto"/>
                        <w:textAlignment w:val="baseline"/>
                        <w:rPr>
                          <w:rFonts w:asciiTheme="majorHAnsi" w:eastAsia="Calibri" w:hAnsiTheme="majorHAnsi" w:cs="Times New Roman"/>
                          <w:sz w:val="20"/>
                          <w:szCs w:val="20"/>
                        </w:rPr>
                      </w:pPr>
                      <w:r w:rsidRPr="00DD0D3A">
                        <w:rPr>
                          <w:rFonts w:asciiTheme="majorHAnsi" w:eastAsia="Calibri" w:hAnsiTheme="majorHAnsi" w:cs="Times New Roman"/>
                          <w:b/>
                          <w:sz w:val="20"/>
                          <w:szCs w:val="20"/>
                        </w:rPr>
                        <w:t xml:space="preserve">Vocabulary: </w:t>
                      </w:r>
                      <w:r w:rsidR="00DD0D3A">
                        <w:rPr>
                          <w:rFonts w:asciiTheme="majorHAnsi" w:eastAsia="Calibri" w:hAnsiTheme="majorHAnsi" w:cs="Times New Roman"/>
                          <w:sz w:val="20"/>
                          <w:szCs w:val="20"/>
                        </w:rPr>
                        <w:t>body parts, percussion, rhythm, names of instruments</w:t>
                      </w:r>
                    </w:p>
                  </w:txbxContent>
                </v:textbox>
                <w10:wrap anchorx="margin"/>
              </v:roundrect>
            </w:pict>
          </mc:Fallback>
        </mc:AlternateContent>
      </w:r>
      <w:r>
        <w:rPr>
          <w:noProof/>
          <w:lang w:eastAsia="en-GB"/>
        </w:rPr>
        <w:drawing>
          <wp:anchor distT="0" distB="0" distL="114300" distR="114300" simplePos="0" relativeHeight="251675648" behindDoc="0" locked="0" layoutInCell="1" allowOverlap="1">
            <wp:simplePos x="0" y="0"/>
            <wp:positionH relativeFrom="column">
              <wp:posOffset>6734175</wp:posOffset>
            </wp:positionH>
            <wp:positionV relativeFrom="paragraph">
              <wp:posOffset>257175</wp:posOffset>
            </wp:positionV>
            <wp:extent cx="381000" cy="379095"/>
            <wp:effectExtent l="0" t="0" r="0" b="1905"/>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7" cstate="print">
                      <a:extLst>
                        <a:ext uri="{28A0092B-C50C-407E-A947-70E740481C1C}">
                          <a14:useLocalDpi xmlns:a14="http://schemas.microsoft.com/office/drawing/2010/main" val="0"/>
                        </a:ext>
                      </a:extLst>
                    </a:blip>
                    <a:srcRect r="43482"/>
                    <a:stretch/>
                  </pic:blipFill>
                  <pic:spPr bwMode="auto">
                    <a:xfrm>
                      <a:off x="0" y="0"/>
                      <a:ext cx="381000" cy="379095"/>
                    </a:xfrm>
                    <a:prstGeom prst="rect">
                      <a:avLst/>
                    </a:prstGeom>
                    <a:ln>
                      <a:noFill/>
                    </a:ln>
                    <a:extLst>
                      <a:ext uri="{53640926-AAD7-44D8-BBD7-CCE9431645EC}">
                        <a14:shadowObscured xmlns:a14="http://schemas.microsoft.com/office/drawing/2010/main"/>
                      </a:ext>
                    </a:extLst>
                  </pic:spPr>
                </pic:pic>
              </a:graphicData>
            </a:graphic>
          </wp:anchor>
        </w:drawing>
      </w:r>
      <w:r w:rsidR="00460298">
        <w:rPr>
          <w:b/>
          <w:noProof/>
          <w:lang w:eastAsia="en-GB"/>
        </w:rPr>
        <mc:AlternateContent>
          <mc:Choice Requires="wps">
            <w:drawing>
              <wp:anchor distT="0" distB="0" distL="114300" distR="114300" simplePos="0" relativeHeight="251671552" behindDoc="0" locked="0" layoutInCell="1" allowOverlap="1">
                <wp:simplePos x="0" y="0"/>
                <wp:positionH relativeFrom="column">
                  <wp:posOffset>742950</wp:posOffset>
                </wp:positionH>
                <wp:positionV relativeFrom="paragraph">
                  <wp:posOffset>-752475</wp:posOffset>
                </wp:positionV>
                <wp:extent cx="6962775" cy="8191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96277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07D6" w:rsidRPr="001307D6" w:rsidRDefault="00460298" w:rsidP="001307D6">
                            <w:pPr>
                              <w:jc w:val="center"/>
                              <w:rPr>
                                <w:rFonts w:asciiTheme="majorHAnsi" w:hAnsiTheme="majorHAnsi"/>
                                <w:sz w:val="44"/>
                                <w:szCs w:val="44"/>
                              </w:rPr>
                            </w:pPr>
                            <w:r>
                              <w:rPr>
                                <w:noProof/>
                                <w:lang w:eastAsia="en-GB"/>
                              </w:rPr>
                              <w:drawing>
                                <wp:inline distT="0" distB="0" distL="0" distR="0" wp14:anchorId="6EF98CCF" wp14:editId="769BD81B">
                                  <wp:extent cx="695325" cy="673735"/>
                                  <wp:effectExtent l="0" t="0" r="9525" b="0"/>
                                  <wp:docPr id="9" name="Picture 9" descr="C:\Users\bc314mc\Desktop\Publications\Ilminster_logo_02_PASTEL GREEN-05-05-05-05.png"/>
                                  <wp:cNvGraphicFramePr/>
                                  <a:graphic xmlns:a="http://schemas.openxmlformats.org/drawingml/2006/main">
                                    <a:graphicData uri="http://schemas.openxmlformats.org/drawingml/2006/picture">
                                      <pic:pic xmlns:pic="http://schemas.openxmlformats.org/drawingml/2006/picture">
                                        <pic:nvPicPr>
                                          <pic:cNvPr id="11" name="Picture 11" descr="C:\Users\bc314mc\Desktop\Publications\Ilminster_logo_02_PASTEL GREEN-05-05-05-05.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73735"/>
                                          </a:xfrm>
                                          <a:prstGeom prst="rect">
                                            <a:avLst/>
                                          </a:prstGeom>
                                          <a:noFill/>
                                          <a:ln>
                                            <a:noFill/>
                                          </a:ln>
                                        </pic:spPr>
                                      </pic:pic>
                                    </a:graphicData>
                                  </a:graphic>
                                </wp:inline>
                              </w:drawing>
                            </w:r>
                            <w:r>
                              <w:rPr>
                                <w:rFonts w:asciiTheme="majorHAnsi" w:hAnsiTheme="majorHAnsi"/>
                                <w:sz w:val="44"/>
                                <w:szCs w:val="44"/>
                              </w:rPr>
                              <w:t xml:space="preserve">     </w:t>
                            </w:r>
                            <w:proofErr w:type="spellStart"/>
                            <w:r w:rsidR="001307D6" w:rsidRPr="001307D6">
                              <w:rPr>
                                <w:rFonts w:asciiTheme="majorHAnsi" w:hAnsiTheme="majorHAnsi"/>
                                <w:sz w:val="44"/>
                                <w:szCs w:val="44"/>
                              </w:rPr>
                              <w:t>Ilminster</w:t>
                            </w:r>
                            <w:proofErr w:type="spellEnd"/>
                            <w:r w:rsidR="001307D6" w:rsidRPr="001307D6">
                              <w:rPr>
                                <w:rFonts w:asciiTheme="majorHAnsi" w:hAnsiTheme="majorHAnsi"/>
                                <w:sz w:val="44"/>
                                <w:szCs w:val="44"/>
                              </w:rPr>
                              <w:t xml:space="preserve"> Avenue Nursery Schoo</w:t>
                            </w:r>
                            <w:r>
                              <w:rPr>
                                <w:rFonts w:asciiTheme="majorHAnsi" w:hAnsiTheme="majorHAnsi"/>
                                <w:sz w:val="44"/>
                                <w:szCs w:val="44"/>
                              </w:rPr>
                              <w:t xml:space="preserve">l      </w:t>
                            </w:r>
                            <w:r>
                              <w:rPr>
                                <w:noProof/>
                                <w:lang w:eastAsia="en-GB"/>
                              </w:rPr>
                              <w:drawing>
                                <wp:inline distT="0" distB="0" distL="0" distR="0" wp14:anchorId="71522D1F" wp14:editId="49ABB487">
                                  <wp:extent cx="676275" cy="673735"/>
                                  <wp:effectExtent l="0" t="0" r="9525" b="0"/>
                                  <wp:docPr id="11" name="Picture 11" descr="C:\Users\bc314mc\Desktop\Publications\Ilminster_logo_02_PASTEL GREEN-05-05-05-05.png"/>
                                  <wp:cNvGraphicFramePr/>
                                  <a:graphic xmlns:a="http://schemas.openxmlformats.org/drawingml/2006/main">
                                    <a:graphicData uri="http://schemas.openxmlformats.org/drawingml/2006/picture">
                                      <pic:pic xmlns:pic="http://schemas.openxmlformats.org/drawingml/2006/picture">
                                        <pic:nvPicPr>
                                          <pic:cNvPr id="11" name="Picture 11" descr="C:\Users\bc314mc\Desktop\Publications\Ilminster_logo_02_PASTEL GREEN-05-05-05-05.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37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58.5pt;margin-top:-59.25pt;width:548.2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" fillcolor="white [3201]" strokeweight=".5pt">
                <v:textbox>
                  <w:txbxContent>
                    <w:p w:rsidR="001307D6" w:rsidRPr="001307D6" w:rsidRDefault="00460298" w:rsidP="001307D6">
                      <w:pPr>
                        <w:jc w:val="center"/>
                        <w:rPr>
                          <w:rFonts w:asciiTheme="majorHAnsi" w:hAnsiTheme="majorHAnsi"/>
                          <w:sz w:val="44"/>
                          <w:szCs w:val="44"/>
                        </w:rPr>
                      </w:pPr>
                      <w:r>
                        <w:rPr>
                          <w:noProof/>
                          <w:lang w:eastAsia="en-GB"/>
                        </w:rPr>
                        <w:drawing>
                          <wp:inline distT="0" distB="0" distL="0" distR="0" wp14:anchorId="6EF98CCF" wp14:editId="769BD81B">
                            <wp:extent cx="695325" cy="673735"/>
                            <wp:effectExtent l="0" t="0" r="9525" b="0"/>
                            <wp:docPr id="9" name="Picture 9" descr="C:\Users\bc314mc\Desktop\Publications\Ilminster_logo_02_PASTEL GREEN-05-05-05-05.png"/>
                            <wp:cNvGraphicFramePr/>
                            <a:graphic xmlns:a="http://schemas.openxmlformats.org/drawingml/2006/main">
                              <a:graphicData uri="http://schemas.openxmlformats.org/drawingml/2006/picture">
                                <pic:pic xmlns:pic="http://schemas.openxmlformats.org/drawingml/2006/picture">
                                  <pic:nvPicPr>
                                    <pic:cNvPr id="11" name="Picture 11" descr="C:\Users\bc314mc\Desktop\Publications\Ilminster_logo_02_PASTEL GREEN-05-05-05-05.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73735"/>
                                    </a:xfrm>
                                    <a:prstGeom prst="rect">
                                      <a:avLst/>
                                    </a:prstGeom>
                                    <a:noFill/>
                                    <a:ln>
                                      <a:noFill/>
                                    </a:ln>
                                  </pic:spPr>
                                </pic:pic>
                              </a:graphicData>
                            </a:graphic>
                          </wp:inline>
                        </w:drawing>
                      </w:r>
                      <w:r>
                        <w:rPr>
                          <w:rFonts w:asciiTheme="majorHAnsi" w:hAnsiTheme="majorHAnsi"/>
                          <w:sz w:val="44"/>
                          <w:szCs w:val="44"/>
                        </w:rPr>
                        <w:t xml:space="preserve">     </w:t>
                      </w:r>
                      <w:proofErr w:type="spellStart"/>
                      <w:r w:rsidR="001307D6" w:rsidRPr="001307D6">
                        <w:rPr>
                          <w:rFonts w:asciiTheme="majorHAnsi" w:hAnsiTheme="majorHAnsi"/>
                          <w:sz w:val="44"/>
                          <w:szCs w:val="44"/>
                        </w:rPr>
                        <w:t>Ilminster</w:t>
                      </w:r>
                      <w:proofErr w:type="spellEnd"/>
                      <w:r w:rsidR="001307D6" w:rsidRPr="001307D6">
                        <w:rPr>
                          <w:rFonts w:asciiTheme="majorHAnsi" w:hAnsiTheme="majorHAnsi"/>
                          <w:sz w:val="44"/>
                          <w:szCs w:val="44"/>
                        </w:rPr>
                        <w:t xml:space="preserve"> Avenue Nursery Schoo</w:t>
                      </w:r>
                      <w:r>
                        <w:rPr>
                          <w:rFonts w:asciiTheme="majorHAnsi" w:hAnsiTheme="majorHAnsi"/>
                          <w:sz w:val="44"/>
                          <w:szCs w:val="44"/>
                        </w:rPr>
                        <w:t xml:space="preserve">l      </w:t>
                      </w:r>
                      <w:r>
                        <w:rPr>
                          <w:noProof/>
                          <w:lang w:eastAsia="en-GB"/>
                        </w:rPr>
                        <w:drawing>
                          <wp:inline distT="0" distB="0" distL="0" distR="0" wp14:anchorId="71522D1F" wp14:editId="49ABB487">
                            <wp:extent cx="676275" cy="673735"/>
                            <wp:effectExtent l="0" t="0" r="9525" b="0"/>
                            <wp:docPr id="11" name="Picture 11" descr="C:\Users\bc314mc\Desktop\Publications\Ilminster_logo_02_PASTEL GREEN-05-05-05-05.png"/>
                            <wp:cNvGraphicFramePr/>
                            <a:graphic xmlns:a="http://schemas.openxmlformats.org/drawingml/2006/main">
                              <a:graphicData uri="http://schemas.openxmlformats.org/drawingml/2006/picture">
                                <pic:pic xmlns:pic="http://schemas.openxmlformats.org/drawingml/2006/picture">
                                  <pic:nvPicPr>
                                    <pic:cNvPr id="11" name="Picture 11" descr="C:\Users\bc314mc\Desktop\Publications\Ilminster_logo_02_PASTEL GREEN-05-05-05-05.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3735"/>
                                    </a:xfrm>
                                    <a:prstGeom prst="rect">
                                      <a:avLst/>
                                    </a:prstGeom>
                                    <a:noFill/>
                                    <a:ln>
                                      <a:noFill/>
                                    </a:ln>
                                  </pic:spPr>
                                </pic:pic>
                              </a:graphicData>
                            </a:graphic>
                          </wp:inline>
                        </w:drawing>
                      </w:r>
                    </w:p>
                  </w:txbxContent>
                </v:textbox>
              </v:shape>
            </w:pict>
          </mc:Fallback>
        </mc:AlternateContent>
      </w:r>
      <w:r w:rsidR="001307D6" w:rsidRPr="00741C9A">
        <w:rPr>
          <w:b/>
          <w:noProof/>
          <w:lang w:eastAsia="en-GB"/>
        </w:rPr>
        <mc:AlternateContent>
          <mc:Choice Requires="wps">
            <w:drawing>
              <wp:anchor distT="0" distB="0" distL="114300" distR="114300" simplePos="0" relativeHeight="251661312" behindDoc="1" locked="0" layoutInCell="1" allowOverlap="1" wp14:anchorId="1FBE203C" wp14:editId="5BE76D5F">
                <wp:simplePos x="0" y="0"/>
                <wp:positionH relativeFrom="margin">
                  <wp:posOffset>2752725</wp:posOffset>
                </wp:positionH>
                <wp:positionV relativeFrom="paragraph">
                  <wp:posOffset>152400</wp:posOffset>
                </wp:positionV>
                <wp:extent cx="2933700" cy="24098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933700" cy="2409825"/>
                        </a:xfrm>
                        <a:prstGeom prst="roundRect">
                          <a:avLst/>
                        </a:prstGeom>
                        <a:solidFill>
                          <a:srgbClr val="FFCCFF"/>
                        </a:solidFill>
                        <a:ln w="12700" cap="flat" cmpd="sng" algn="ctr">
                          <a:solidFill>
                            <a:srgbClr val="5B9BD5">
                              <a:shade val="50000"/>
                            </a:srgbClr>
                          </a:solidFill>
                          <a:prstDash val="solid"/>
                          <a:miter lim="800000"/>
                        </a:ln>
                        <a:effectLst/>
                      </wps:spPr>
                      <wps:txbx>
                        <w:txbxContent>
                          <w:p w:rsidR="00BA3440" w:rsidRDefault="00BA3440" w:rsidP="00BA3440">
                            <w:pPr>
                              <w:pStyle w:val="NoSpacing"/>
                              <w:ind w:left="360"/>
                              <w:rPr>
                                <w:rFonts w:asciiTheme="majorHAnsi" w:hAnsiTheme="majorHAnsi"/>
                                <w:b/>
                                <w:sz w:val="20"/>
                                <w:szCs w:val="20"/>
                              </w:rPr>
                            </w:pPr>
                            <w:r>
                              <w:rPr>
                                <w:rFonts w:asciiTheme="majorHAnsi" w:hAnsiTheme="majorHAnsi"/>
                                <w:b/>
                                <w:sz w:val="20"/>
                              </w:rPr>
                              <w:t xml:space="preserve">           </w:t>
                            </w:r>
                            <w:r w:rsidRPr="00BA3440">
                              <w:rPr>
                                <w:rFonts w:asciiTheme="majorHAnsi" w:hAnsiTheme="majorHAnsi"/>
                                <w:b/>
                                <w:sz w:val="20"/>
                                <w:szCs w:val="20"/>
                              </w:rPr>
                              <w:t>Learn a Nursery Rhyme</w:t>
                            </w:r>
                          </w:p>
                          <w:p w:rsidR="00C6352C" w:rsidRPr="00BA3440" w:rsidRDefault="00C6352C" w:rsidP="00BA3440">
                            <w:pPr>
                              <w:pStyle w:val="NoSpacing"/>
                              <w:ind w:left="360"/>
                              <w:rPr>
                                <w:rFonts w:asciiTheme="majorHAnsi" w:hAnsiTheme="majorHAnsi"/>
                                <w:b/>
                                <w:sz w:val="20"/>
                                <w:szCs w:val="20"/>
                              </w:rPr>
                            </w:pPr>
                          </w:p>
                          <w:p w:rsidR="00BA3440" w:rsidRPr="00BA3440" w:rsidRDefault="00BA3440" w:rsidP="00BA3440">
                            <w:pPr>
                              <w:pStyle w:val="ListParagraph"/>
                              <w:numPr>
                                <w:ilvl w:val="0"/>
                                <w:numId w:val="3"/>
                              </w:numPr>
                              <w:suppressAutoHyphens/>
                              <w:autoSpaceDN w:val="0"/>
                              <w:spacing w:line="256" w:lineRule="auto"/>
                              <w:textAlignment w:val="baseline"/>
                              <w:rPr>
                                <w:rFonts w:asciiTheme="majorHAnsi" w:eastAsia="Calibri" w:hAnsiTheme="majorHAnsi" w:cs="Times New Roman"/>
                                <w:b/>
                                <w:sz w:val="20"/>
                                <w:szCs w:val="20"/>
                              </w:rPr>
                            </w:pPr>
                            <w:r w:rsidRPr="00BA3440">
                              <w:rPr>
                                <w:rFonts w:asciiTheme="majorHAnsi" w:eastAsia="Calibri" w:hAnsiTheme="majorHAnsi" w:cs="Times New Roman"/>
                                <w:sz w:val="20"/>
                                <w:szCs w:val="20"/>
                              </w:rPr>
                              <w:t>Clap hands or tap knees along with a Nursery Rhymes.</w:t>
                            </w:r>
                          </w:p>
                          <w:p w:rsidR="00BA3440" w:rsidRPr="00BA3440" w:rsidRDefault="00BA3440" w:rsidP="00BA3440">
                            <w:pPr>
                              <w:pStyle w:val="ListParagraph"/>
                              <w:numPr>
                                <w:ilvl w:val="0"/>
                                <w:numId w:val="3"/>
                              </w:numPr>
                              <w:suppressAutoHyphens/>
                              <w:autoSpaceDN w:val="0"/>
                              <w:spacing w:line="256" w:lineRule="auto"/>
                              <w:textAlignment w:val="baseline"/>
                              <w:rPr>
                                <w:rFonts w:asciiTheme="majorHAnsi" w:eastAsia="Calibri" w:hAnsiTheme="majorHAnsi" w:cs="Times New Roman"/>
                                <w:b/>
                                <w:sz w:val="20"/>
                                <w:szCs w:val="20"/>
                              </w:rPr>
                            </w:pPr>
                            <w:r w:rsidRPr="00BA3440">
                              <w:rPr>
                                <w:rFonts w:asciiTheme="majorHAnsi" w:eastAsia="Calibri" w:hAnsiTheme="majorHAnsi" w:cs="Times New Roman"/>
                                <w:sz w:val="20"/>
                                <w:szCs w:val="20"/>
                              </w:rPr>
                              <w:t>Learn and join in with singing a familiar Nursery Rhyme</w:t>
                            </w:r>
                          </w:p>
                          <w:p w:rsidR="00BA3440" w:rsidRPr="00391071" w:rsidRDefault="00BA3440" w:rsidP="00BA3440">
                            <w:pPr>
                              <w:pStyle w:val="ListParagraph"/>
                              <w:numPr>
                                <w:ilvl w:val="0"/>
                                <w:numId w:val="3"/>
                              </w:numPr>
                              <w:suppressAutoHyphens/>
                              <w:autoSpaceDN w:val="0"/>
                              <w:spacing w:line="256" w:lineRule="auto"/>
                              <w:textAlignment w:val="baseline"/>
                              <w:rPr>
                                <w:rFonts w:asciiTheme="majorHAnsi" w:eastAsia="Calibri" w:hAnsiTheme="majorHAnsi" w:cs="Times New Roman"/>
                                <w:b/>
                                <w:sz w:val="20"/>
                                <w:szCs w:val="20"/>
                              </w:rPr>
                            </w:pPr>
                            <w:r w:rsidRPr="00BA3440">
                              <w:rPr>
                                <w:rFonts w:asciiTheme="majorHAnsi" w:eastAsia="Calibri" w:hAnsiTheme="majorHAnsi" w:cs="Times New Roman"/>
                                <w:sz w:val="20"/>
                                <w:szCs w:val="20"/>
                              </w:rPr>
                              <w:t>Introduce tapping instruments: wood blocks, claves, drums</w:t>
                            </w:r>
                          </w:p>
                          <w:p w:rsidR="00391071" w:rsidRPr="00391071" w:rsidRDefault="00391071" w:rsidP="00391071">
                            <w:pPr>
                              <w:pStyle w:val="ListParagraph"/>
                              <w:numPr>
                                <w:ilvl w:val="0"/>
                                <w:numId w:val="3"/>
                              </w:numPr>
                              <w:suppressAutoHyphens/>
                              <w:autoSpaceDN w:val="0"/>
                              <w:spacing w:line="256" w:lineRule="auto"/>
                              <w:textAlignment w:val="baseline"/>
                              <w:rPr>
                                <w:rFonts w:asciiTheme="majorHAnsi" w:eastAsia="Calibri" w:hAnsiTheme="majorHAnsi" w:cs="Times New Roman"/>
                                <w:b/>
                                <w:sz w:val="20"/>
                                <w:szCs w:val="20"/>
                              </w:rPr>
                            </w:pPr>
                            <w:r>
                              <w:rPr>
                                <w:rFonts w:asciiTheme="majorHAnsi" w:eastAsia="Calibri" w:hAnsiTheme="majorHAnsi" w:cs="Times New Roman"/>
                                <w:sz w:val="20"/>
                                <w:szCs w:val="20"/>
                              </w:rPr>
                              <w:t>Explore recycled materials to create “spiders”, using glue.</w:t>
                            </w:r>
                          </w:p>
                          <w:p w:rsidR="00BA3440" w:rsidRPr="00391071" w:rsidRDefault="00BA3440" w:rsidP="00391071">
                            <w:pPr>
                              <w:suppressAutoHyphens/>
                              <w:autoSpaceDN w:val="0"/>
                              <w:spacing w:line="256" w:lineRule="auto"/>
                              <w:ind w:left="360"/>
                              <w:textAlignment w:val="baseline"/>
                              <w:rPr>
                                <w:rFonts w:asciiTheme="majorHAnsi" w:eastAsia="Calibri" w:hAnsiTheme="majorHAnsi" w:cs="Times New Roman"/>
                                <w:b/>
                                <w:sz w:val="20"/>
                                <w:szCs w:val="20"/>
                              </w:rPr>
                            </w:pPr>
                            <w:r w:rsidRPr="00391071">
                              <w:rPr>
                                <w:rFonts w:asciiTheme="majorHAnsi" w:eastAsia="Calibri" w:hAnsiTheme="majorHAnsi" w:cs="Times New Roman"/>
                                <w:b/>
                                <w:sz w:val="20"/>
                                <w:szCs w:val="20"/>
                              </w:rPr>
                              <w:t xml:space="preserve">Vocabulary: </w:t>
                            </w:r>
                            <w:r w:rsidRPr="00391071">
                              <w:rPr>
                                <w:rFonts w:asciiTheme="majorHAnsi" w:eastAsia="Calibri" w:hAnsiTheme="majorHAnsi" w:cs="Times New Roman"/>
                                <w:sz w:val="20"/>
                                <w:szCs w:val="20"/>
                              </w:rPr>
                              <w:t>names of tapping instruments, words from Nursery Rhymes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E203C" id="Rounded Rectangle 1" o:spid="_x0000_s1028" style="position:absolute;left:0;text-align:left;margin-left:216.75pt;margin-top:12pt;width:231pt;height:189.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" fillcolor="#fcf" strokecolor="#41719c" strokeweight="1pt">
                <v:stroke joinstyle="miter"/>
                <v:textbox>
                  <w:txbxContent>
                    <w:p w:rsidR="00BA3440" w:rsidRDefault="00BA3440" w:rsidP="00BA3440">
                      <w:pPr>
                        <w:pStyle w:val="NoSpacing"/>
                        <w:ind w:left="360"/>
                        <w:rPr>
                          <w:rFonts w:asciiTheme="majorHAnsi" w:hAnsiTheme="majorHAnsi"/>
                          <w:b/>
                          <w:sz w:val="20"/>
                          <w:szCs w:val="20"/>
                        </w:rPr>
                      </w:pPr>
                      <w:r>
                        <w:rPr>
                          <w:rFonts w:asciiTheme="majorHAnsi" w:hAnsiTheme="majorHAnsi"/>
                          <w:b/>
                          <w:sz w:val="20"/>
                        </w:rPr>
                        <w:t xml:space="preserve">           </w:t>
                      </w:r>
                      <w:r w:rsidRPr="00BA3440">
                        <w:rPr>
                          <w:rFonts w:asciiTheme="majorHAnsi" w:hAnsiTheme="majorHAnsi"/>
                          <w:b/>
                          <w:sz w:val="20"/>
                          <w:szCs w:val="20"/>
                        </w:rPr>
                        <w:t>Learn a Nursery Rhyme</w:t>
                      </w:r>
                    </w:p>
                    <w:p w:rsidR="00C6352C" w:rsidRPr="00BA3440" w:rsidRDefault="00C6352C" w:rsidP="00BA3440">
                      <w:pPr>
                        <w:pStyle w:val="NoSpacing"/>
                        <w:ind w:left="360"/>
                        <w:rPr>
                          <w:rFonts w:asciiTheme="majorHAnsi" w:hAnsiTheme="majorHAnsi"/>
                          <w:b/>
                          <w:sz w:val="20"/>
                          <w:szCs w:val="20"/>
                        </w:rPr>
                      </w:pPr>
                    </w:p>
                    <w:p w:rsidR="00BA3440" w:rsidRPr="00BA3440" w:rsidRDefault="00BA3440" w:rsidP="00BA3440">
                      <w:pPr>
                        <w:pStyle w:val="ListParagraph"/>
                        <w:numPr>
                          <w:ilvl w:val="0"/>
                          <w:numId w:val="3"/>
                        </w:numPr>
                        <w:suppressAutoHyphens/>
                        <w:autoSpaceDN w:val="0"/>
                        <w:spacing w:line="256" w:lineRule="auto"/>
                        <w:textAlignment w:val="baseline"/>
                        <w:rPr>
                          <w:rFonts w:asciiTheme="majorHAnsi" w:eastAsia="Calibri" w:hAnsiTheme="majorHAnsi" w:cs="Times New Roman"/>
                          <w:b/>
                          <w:sz w:val="20"/>
                          <w:szCs w:val="20"/>
                        </w:rPr>
                      </w:pPr>
                      <w:r w:rsidRPr="00BA3440">
                        <w:rPr>
                          <w:rFonts w:asciiTheme="majorHAnsi" w:eastAsia="Calibri" w:hAnsiTheme="majorHAnsi" w:cs="Times New Roman"/>
                          <w:sz w:val="20"/>
                          <w:szCs w:val="20"/>
                        </w:rPr>
                        <w:t>Clap hands or tap knees along with a Nursery Rhymes.</w:t>
                      </w:r>
                    </w:p>
                    <w:p w:rsidR="00BA3440" w:rsidRPr="00BA3440" w:rsidRDefault="00BA3440" w:rsidP="00BA3440">
                      <w:pPr>
                        <w:pStyle w:val="ListParagraph"/>
                        <w:numPr>
                          <w:ilvl w:val="0"/>
                          <w:numId w:val="3"/>
                        </w:numPr>
                        <w:suppressAutoHyphens/>
                        <w:autoSpaceDN w:val="0"/>
                        <w:spacing w:line="256" w:lineRule="auto"/>
                        <w:textAlignment w:val="baseline"/>
                        <w:rPr>
                          <w:rFonts w:asciiTheme="majorHAnsi" w:eastAsia="Calibri" w:hAnsiTheme="majorHAnsi" w:cs="Times New Roman"/>
                          <w:b/>
                          <w:sz w:val="20"/>
                          <w:szCs w:val="20"/>
                        </w:rPr>
                      </w:pPr>
                      <w:r w:rsidRPr="00BA3440">
                        <w:rPr>
                          <w:rFonts w:asciiTheme="majorHAnsi" w:eastAsia="Calibri" w:hAnsiTheme="majorHAnsi" w:cs="Times New Roman"/>
                          <w:sz w:val="20"/>
                          <w:szCs w:val="20"/>
                        </w:rPr>
                        <w:t>Learn and join in with singing a familiar Nursery Rhyme</w:t>
                      </w:r>
                    </w:p>
                    <w:p w:rsidR="00BA3440" w:rsidRPr="00391071" w:rsidRDefault="00BA3440" w:rsidP="00BA3440">
                      <w:pPr>
                        <w:pStyle w:val="ListParagraph"/>
                        <w:numPr>
                          <w:ilvl w:val="0"/>
                          <w:numId w:val="3"/>
                        </w:numPr>
                        <w:suppressAutoHyphens/>
                        <w:autoSpaceDN w:val="0"/>
                        <w:spacing w:line="256" w:lineRule="auto"/>
                        <w:textAlignment w:val="baseline"/>
                        <w:rPr>
                          <w:rFonts w:asciiTheme="majorHAnsi" w:eastAsia="Calibri" w:hAnsiTheme="majorHAnsi" w:cs="Times New Roman"/>
                          <w:b/>
                          <w:sz w:val="20"/>
                          <w:szCs w:val="20"/>
                        </w:rPr>
                      </w:pPr>
                      <w:r w:rsidRPr="00BA3440">
                        <w:rPr>
                          <w:rFonts w:asciiTheme="majorHAnsi" w:eastAsia="Calibri" w:hAnsiTheme="majorHAnsi" w:cs="Times New Roman"/>
                          <w:sz w:val="20"/>
                          <w:szCs w:val="20"/>
                        </w:rPr>
                        <w:t>Introduce tapping instruments: wood blocks, claves, drums</w:t>
                      </w:r>
                    </w:p>
                    <w:p w:rsidR="00391071" w:rsidRPr="00391071" w:rsidRDefault="00391071" w:rsidP="00391071">
                      <w:pPr>
                        <w:pStyle w:val="ListParagraph"/>
                        <w:numPr>
                          <w:ilvl w:val="0"/>
                          <w:numId w:val="3"/>
                        </w:numPr>
                        <w:suppressAutoHyphens/>
                        <w:autoSpaceDN w:val="0"/>
                        <w:spacing w:line="256" w:lineRule="auto"/>
                        <w:textAlignment w:val="baseline"/>
                        <w:rPr>
                          <w:rFonts w:asciiTheme="majorHAnsi" w:eastAsia="Calibri" w:hAnsiTheme="majorHAnsi" w:cs="Times New Roman"/>
                          <w:b/>
                          <w:sz w:val="20"/>
                          <w:szCs w:val="20"/>
                        </w:rPr>
                      </w:pPr>
                      <w:r>
                        <w:rPr>
                          <w:rFonts w:asciiTheme="majorHAnsi" w:eastAsia="Calibri" w:hAnsiTheme="majorHAnsi" w:cs="Times New Roman"/>
                          <w:sz w:val="20"/>
                          <w:szCs w:val="20"/>
                        </w:rPr>
                        <w:t>Explore recycled materials to create “spiders”, using glue.</w:t>
                      </w:r>
                    </w:p>
                    <w:p w:rsidR="00BA3440" w:rsidRPr="00391071" w:rsidRDefault="00BA3440" w:rsidP="00391071">
                      <w:pPr>
                        <w:suppressAutoHyphens/>
                        <w:autoSpaceDN w:val="0"/>
                        <w:spacing w:line="256" w:lineRule="auto"/>
                        <w:ind w:left="360"/>
                        <w:textAlignment w:val="baseline"/>
                        <w:rPr>
                          <w:rFonts w:asciiTheme="majorHAnsi" w:eastAsia="Calibri" w:hAnsiTheme="majorHAnsi" w:cs="Times New Roman"/>
                          <w:b/>
                          <w:sz w:val="20"/>
                          <w:szCs w:val="20"/>
                        </w:rPr>
                      </w:pPr>
                      <w:r w:rsidRPr="00391071">
                        <w:rPr>
                          <w:rFonts w:asciiTheme="majorHAnsi" w:eastAsia="Calibri" w:hAnsiTheme="majorHAnsi" w:cs="Times New Roman"/>
                          <w:b/>
                          <w:sz w:val="20"/>
                          <w:szCs w:val="20"/>
                        </w:rPr>
                        <w:t xml:space="preserve">Vocabulary: </w:t>
                      </w:r>
                      <w:r w:rsidRPr="00391071">
                        <w:rPr>
                          <w:rFonts w:asciiTheme="majorHAnsi" w:eastAsia="Calibri" w:hAnsiTheme="majorHAnsi" w:cs="Times New Roman"/>
                          <w:sz w:val="20"/>
                          <w:szCs w:val="20"/>
                        </w:rPr>
                        <w:t>names of tapping instruments, words from Nursery Rhymes</w:t>
                      </w:r>
                    </w:p>
                  </w:txbxContent>
                </v:textbox>
                <w10:wrap anchorx="margin"/>
              </v:roundrect>
            </w:pict>
          </mc:Fallback>
        </mc:AlternateContent>
      </w:r>
      <w:r w:rsidR="00044E62" w:rsidRPr="00741C9A">
        <w:rPr>
          <w:b/>
          <w:noProof/>
          <w:lang w:eastAsia="en-GB"/>
        </w:rPr>
        <mc:AlternateContent>
          <mc:Choice Requires="wps">
            <w:drawing>
              <wp:anchor distT="0" distB="0" distL="114300" distR="114300" simplePos="0" relativeHeight="251659264" behindDoc="1" locked="0" layoutInCell="1" allowOverlap="1" wp14:anchorId="5735B756" wp14:editId="42C730BD">
                <wp:simplePos x="0" y="0"/>
                <wp:positionH relativeFrom="margin">
                  <wp:posOffset>-590550</wp:posOffset>
                </wp:positionH>
                <wp:positionV relativeFrom="paragraph">
                  <wp:posOffset>190500</wp:posOffset>
                </wp:positionV>
                <wp:extent cx="2857500" cy="23812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2857500" cy="2381250"/>
                        </a:xfrm>
                        <a:prstGeom prst="roundRect">
                          <a:avLst/>
                        </a:prstGeom>
                        <a:solidFill>
                          <a:srgbClr val="FF99CC"/>
                        </a:solidFill>
                        <a:ln w="12700" cap="flat" cmpd="sng" algn="ctr">
                          <a:solidFill>
                            <a:srgbClr val="5B9BD5">
                              <a:shade val="50000"/>
                            </a:srgbClr>
                          </a:solidFill>
                          <a:prstDash val="solid"/>
                          <a:miter lim="800000"/>
                        </a:ln>
                        <a:effectLst/>
                      </wps:spPr>
                      <wps:txbx>
                        <w:txbxContent>
                          <w:p w:rsidR="00716FCF" w:rsidRDefault="00BA3440" w:rsidP="00BA3440">
                            <w:pPr>
                              <w:pStyle w:val="NoSpacing"/>
                              <w:ind w:left="360"/>
                              <w:rPr>
                                <w:rFonts w:asciiTheme="majorHAnsi" w:hAnsiTheme="majorHAnsi"/>
                                <w:b/>
                                <w:sz w:val="20"/>
                              </w:rPr>
                            </w:pPr>
                            <w:r>
                              <w:rPr>
                                <w:rFonts w:asciiTheme="majorHAnsi" w:hAnsiTheme="majorHAnsi"/>
                                <w:b/>
                                <w:sz w:val="20"/>
                              </w:rPr>
                              <w:t xml:space="preserve">           Settling In</w:t>
                            </w:r>
                          </w:p>
                          <w:p w:rsidR="00044E62" w:rsidRDefault="00044E62" w:rsidP="00BA3440">
                            <w:pPr>
                              <w:pStyle w:val="NoSpacing"/>
                              <w:ind w:left="360"/>
                              <w:rPr>
                                <w:rFonts w:asciiTheme="majorHAnsi" w:hAnsiTheme="majorHAnsi"/>
                                <w:b/>
                                <w:sz w:val="20"/>
                              </w:rPr>
                            </w:pPr>
                          </w:p>
                          <w:p w:rsidR="00044E62" w:rsidRDefault="00044E62" w:rsidP="00044E62">
                            <w:pPr>
                              <w:pStyle w:val="NoSpacing"/>
                              <w:numPr>
                                <w:ilvl w:val="0"/>
                                <w:numId w:val="10"/>
                              </w:numPr>
                              <w:rPr>
                                <w:rFonts w:asciiTheme="majorHAnsi" w:hAnsiTheme="majorHAnsi"/>
                                <w:sz w:val="20"/>
                              </w:rPr>
                            </w:pPr>
                            <w:r>
                              <w:rPr>
                                <w:rFonts w:asciiTheme="majorHAnsi" w:hAnsiTheme="majorHAnsi"/>
                                <w:sz w:val="20"/>
                              </w:rPr>
                              <w:t>Beginning to join in with familiar songs in a group.</w:t>
                            </w:r>
                          </w:p>
                          <w:p w:rsidR="00044E62" w:rsidRDefault="00044E62" w:rsidP="00044E62">
                            <w:pPr>
                              <w:pStyle w:val="NoSpacing"/>
                              <w:numPr>
                                <w:ilvl w:val="0"/>
                                <w:numId w:val="10"/>
                              </w:numPr>
                              <w:rPr>
                                <w:rFonts w:asciiTheme="majorHAnsi" w:hAnsiTheme="majorHAnsi"/>
                                <w:sz w:val="20"/>
                              </w:rPr>
                            </w:pPr>
                            <w:r>
                              <w:rPr>
                                <w:rFonts w:asciiTheme="majorHAnsi" w:hAnsiTheme="majorHAnsi"/>
                                <w:sz w:val="20"/>
                              </w:rPr>
                              <w:t>Beginning to engage with familiar actions songs.</w:t>
                            </w:r>
                          </w:p>
                          <w:p w:rsidR="00044E62" w:rsidRDefault="00044E62" w:rsidP="00044E62">
                            <w:pPr>
                              <w:pStyle w:val="NoSpacing"/>
                              <w:numPr>
                                <w:ilvl w:val="0"/>
                                <w:numId w:val="10"/>
                              </w:numPr>
                              <w:rPr>
                                <w:rFonts w:asciiTheme="majorHAnsi" w:hAnsiTheme="majorHAnsi"/>
                                <w:sz w:val="20"/>
                              </w:rPr>
                            </w:pPr>
                            <w:r>
                              <w:rPr>
                                <w:rFonts w:asciiTheme="majorHAnsi" w:hAnsiTheme="majorHAnsi"/>
                                <w:sz w:val="20"/>
                              </w:rPr>
                              <w:t>Exploring using shaky eggs to make noise and play alongside simple rhymes.</w:t>
                            </w:r>
                          </w:p>
                          <w:p w:rsidR="00391071" w:rsidRPr="00044E62" w:rsidRDefault="00391071" w:rsidP="00044E62">
                            <w:pPr>
                              <w:pStyle w:val="NoSpacing"/>
                              <w:numPr>
                                <w:ilvl w:val="0"/>
                                <w:numId w:val="10"/>
                              </w:numPr>
                              <w:rPr>
                                <w:rFonts w:asciiTheme="majorHAnsi" w:hAnsiTheme="majorHAnsi"/>
                                <w:sz w:val="20"/>
                              </w:rPr>
                            </w:pPr>
                            <w:r>
                              <w:rPr>
                                <w:rFonts w:asciiTheme="majorHAnsi" w:hAnsiTheme="majorHAnsi"/>
                                <w:sz w:val="20"/>
                              </w:rPr>
                              <w:t>Explore the creative resources available.</w:t>
                            </w:r>
                          </w:p>
                          <w:p w:rsidR="008E3561" w:rsidRPr="00044E62" w:rsidRDefault="008E3561" w:rsidP="008E3561">
                            <w:pPr>
                              <w:suppressAutoHyphens/>
                              <w:autoSpaceDN w:val="0"/>
                              <w:spacing w:line="256" w:lineRule="auto"/>
                              <w:ind w:left="360"/>
                              <w:textAlignment w:val="baseline"/>
                              <w:rPr>
                                <w:rFonts w:asciiTheme="majorHAnsi" w:eastAsia="Calibri" w:hAnsiTheme="majorHAnsi" w:cs="Times New Roman"/>
                                <w:sz w:val="20"/>
                                <w:szCs w:val="20"/>
                              </w:rPr>
                            </w:pPr>
                            <w:r w:rsidRPr="00044E62">
                              <w:rPr>
                                <w:rFonts w:asciiTheme="majorHAnsi" w:eastAsia="Calibri" w:hAnsiTheme="majorHAnsi" w:cs="Times New Roman"/>
                                <w:b/>
                                <w:sz w:val="20"/>
                                <w:szCs w:val="20"/>
                              </w:rPr>
                              <w:t xml:space="preserve">Vocabulary: </w:t>
                            </w:r>
                            <w:r w:rsidR="00044E62">
                              <w:rPr>
                                <w:rFonts w:asciiTheme="majorHAnsi" w:eastAsia="Calibri" w:hAnsiTheme="majorHAnsi" w:cs="Times New Roman"/>
                                <w:sz w:val="20"/>
                                <w:szCs w:val="20"/>
                              </w:rPr>
                              <w:t xml:space="preserve">names of familiar songs, shaking, </w:t>
                            </w:r>
                            <w:r w:rsidR="00391071">
                              <w:rPr>
                                <w:rFonts w:asciiTheme="majorHAnsi" w:eastAsia="Calibri" w:hAnsiTheme="majorHAnsi" w:cs="Times New Roman"/>
                                <w:sz w:val="20"/>
                                <w:szCs w:val="20"/>
                              </w:rPr>
                              <w:t>fast, slow, names of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35B756" id="Rounded Rectangle 2" o:spid="_x0000_s1029" style="position:absolute;left:0;text-align:left;margin-left:-46.5pt;margin-top:15pt;width:225pt;height:1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" fillcolor="#f9c" strokecolor="#41719c" strokeweight="1pt">
                <v:stroke joinstyle="miter"/>
                <v:textbox>
                  <w:txbxContent>
                    <w:p w:rsidR="00716FCF" w:rsidRDefault="00BA3440" w:rsidP="00BA3440">
                      <w:pPr>
                        <w:pStyle w:val="NoSpacing"/>
                        <w:ind w:left="360"/>
                        <w:rPr>
                          <w:rFonts w:asciiTheme="majorHAnsi" w:hAnsiTheme="majorHAnsi"/>
                          <w:b/>
                          <w:sz w:val="20"/>
                        </w:rPr>
                      </w:pPr>
                      <w:r>
                        <w:rPr>
                          <w:rFonts w:asciiTheme="majorHAnsi" w:hAnsiTheme="majorHAnsi"/>
                          <w:b/>
                          <w:sz w:val="20"/>
                        </w:rPr>
                        <w:t xml:space="preserve">           Settling In</w:t>
                      </w:r>
                    </w:p>
                    <w:p w:rsidR="00044E62" w:rsidRDefault="00044E62" w:rsidP="00BA3440">
                      <w:pPr>
                        <w:pStyle w:val="NoSpacing"/>
                        <w:ind w:left="360"/>
                        <w:rPr>
                          <w:rFonts w:asciiTheme="majorHAnsi" w:hAnsiTheme="majorHAnsi"/>
                          <w:b/>
                          <w:sz w:val="20"/>
                        </w:rPr>
                      </w:pPr>
                    </w:p>
                    <w:p w:rsidR="00044E62" w:rsidRDefault="00044E62" w:rsidP="00044E62">
                      <w:pPr>
                        <w:pStyle w:val="NoSpacing"/>
                        <w:numPr>
                          <w:ilvl w:val="0"/>
                          <w:numId w:val="10"/>
                        </w:numPr>
                        <w:rPr>
                          <w:rFonts w:asciiTheme="majorHAnsi" w:hAnsiTheme="majorHAnsi"/>
                          <w:sz w:val="20"/>
                        </w:rPr>
                      </w:pPr>
                      <w:r>
                        <w:rPr>
                          <w:rFonts w:asciiTheme="majorHAnsi" w:hAnsiTheme="majorHAnsi"/>
                          <w:sz w:val="20"/>
                        </w:rPr>
                        <w:t>Beginning to join in with familiar songs in a group.</w:t>
                      </w:r>
                    </w:p>
                    <w:p w:rsidR="00044E62" w:rsidRDefault="00044E62" w:rsidP="00044E62">
                      <w:pPr>
                        <w:pStyle w:val="NoSpacing"/>
                        <w:numPr>
                          <w:ilvl w:val="0"/>
                          <w:numId w:val="10"/>
                        </w:numPr>
                        <w:rPr>
                          <w:rFonts w:asciiTheme="majorHAnsi" w:hAnsiTheme="majorHAnsi"/>
                          <w:sz w:val="20"/>
                        </w:rPr>
                      </w:pPr>
                      <w:r>
                        <w:rPr>
                          <w:rFonts w:asciiTheme="majorHAnsi" w:hAnsiTheme="majorHAnsi"/>
                          <w:sz w:val="20"/>
                        </w:rPr>
                        <w:t>Beginning to engage with familiar actions songs.</w:t>
                      </w:r>
                    </w:p>
                    <w:p w:rsidR="00044E62" w:rsidRDefault="00044E62" w:rsidP="00044E62">
                      <w:pPr>
                        <w:pStyle w:val="NoSpacing"/>
                        <w:numPr>
                          <w:ilvl w:val="0"/>
                          <w:numId w:val="10"/>
                        </w:numPr>
                        <w:rPr>
                          <w:rFonts w:asciiTheme="majorHAnsi" w:hAnsiTheme="majorHAnsi"/>
                          <w:sz w:val="20"/>
                        </w:rPr>
                      </w:pPr>
                      <w:r>
                        <w:rPr>
                          <w:rFonts w:asciiTheme="majorHAnsi" w:hAnsiTheme="majorHAnsi"/>
                          <w:sz w:val="20"/>
                        </w:rPr>
                        <w:t>Exploring using shaky eggs to make noise and play alongside simple rhymes.</w:t>
                      </w:r>
                    </w:p>
                    <w:p w:rsidR="00391071" w:rsidRPr="00044E62" w:rsidRDefault="00391071" w:rsidP="00044E62">
                      <w:pPr>
                        <w:pStyle w:val="NoSpacing"/>
                        <w:numPr>
                          <w:ilvl w:val="0"/>
                          <w:numId w:val="10"/>
                        </w:numPr>
                        <w:rPr>
                          <w:rFonts w:asciiTheme="majorHAnsi" w:hAnsiTheme="majorHAnsi"/>
                          <w:sz w:val="20"/>
                        </w:rPr>
                      </w:pPr>
                      <w:r>
                        <w:rPr>
                          <w:rFonts w:asciiTheme="majorHAnsi" w:hAnsiTheme="majorHAnsi"/>
                          <w:sz w:val="20"/>
                        </w:rPr>
                        <w:t>Explore the creative resources available.</w:t>
                      </w:r>
                    </w:p>
                    <w:p w:rsidR="008E3561" w:rsidRPr="00044E62" w:rsidRDefault="008E3561" w:rsidP="008E3561">
                      <w:pPr>
                        <w:suppressAutoHyphens/>
                        <w:autoSpaceDN w:val="0"/>
                        <w:spacing w:line="256" w:lineRule="auto"/>
                        <w:ind w:left="360"/>
                        <w:textAlignment w:val="baseline"/>
                        <w:rPr>
                          <w:rFonts w:asciiTheme="majorHAnsi" w:eastAsia="Calibri" w:hAnsiTheme="majorHAnsi" w:cs="Times New Roman"/>
                          <w:sz w:val="20"/>
                          <w:szCs w:val="20"/>
                        </w:rPr>
                      </w:pPr>
                      <w:r w:rsidRPr="00044E62">
                        <w:rPr>
                          <w:rFonts w:asciiTheme="majorHAnsi" w:eastAsia="Calibri" w:hAnsiTheme="majorHAnsi" w:cs="Times New Roman"/>
                          <w:b/>
                          <w:sz w:val="20"/>
                          <w:szCs w:val="20"/>
                        </w:rPr>
                        <w:t xml:space="preserve">Vocabulary: </w:t>
                      </w:r>
                      <w:r w:rsidR="00044E62">
                        <w:rPr>
                          <w:rFonts w:asciiTheme="majorHAnsi" w:eastAsia="Calibri" w:hAnsiTheme="majorHAnsi" w:cs="Times New Roman"/>
                          <w:sz w:val="20"/>
                          <w:szCs w:val="20"/>
                        </w:rPr>
                        <w:t xml:space="preserve">names of familiar songs, shaking, </w:t>
                      </w:r>
                      <w:r w:rsidR="00391071">
                        <w:rPr>
                          <w:rFonts w:asciiTheme="majorHAnsi" w:eastAsia="Calibri" w:hAnsiTheme="majorHAnsi" w:cs="Times New Roman"/>
                          <w:sz w:val="20"/>
                          <w:szCs w:val="20"/>
                        </w:rPr>
                        <w:t>fast, slow, names of resources.</w:t>
                      </w:r>
                    </w:p>
                  </w:txbxContent>
                </v:textbox>
                <w10:wrap anchorx="margin"/>
              </v:roundrect>
            </w:pict>
          </mc:Fallback>
        </mc:AlternateContent>
      </w:r>
    </w:p>
    <w:p w:rsidR="003B448A" w:rsidRDefault="003E5BBD">
      <w:r>
        <w:rPr>
          <w:noProof/>
          <w:lang w:eastAsia="en-GB"/>
        </w:rPr>
        <w:drawing>
          <wp:anchor distT="0" distB="0" distL="114300" distR="114300" simplePos="0" relativeHeight="251674624" behindDoc="0" locked="0" layoutInCell="1" allowOverlap="1">
            <wp:simplePos x="0" y="0"/>
            <wp:positionH relativeFrom="column">
              <wp:posOffset>-47625</wp:posOffset>
            </wp:positionH>
            <wp:positionV relativeFrom="paragraph">
              <wp:posOffset>3274060</wp:posOffset>
            </wp:positionV>
            <wp:extent cx="371475" cy="371475"/>
            <wp:effectExtent l="0" t="0" r="9525" b="9525"/>
            <wp:wrapTopAndBottom/>
            <wp:docPr id="12" name="Picture 12" descr="22,403 Theater Mask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403 Theater Mask Stock Photos, Pictures &amp; Royalty-Free Images - i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1C9A">
        <w:rPr>
          <w:b/>
          <w:noProof/>
          <w:lang w:eastAsia="en-GB"/>
        </w:rPr>
        <mc:AlternateContent>
          <mc:Choice Requires="wps">
            <w:drawing>
              <wp:anchor distT="0" distB="0" distL="114300" distR="114300" simplePos="0" relativeHeight="251665408" behindDoc="1" locked="0" layoutInCell="1" allowOverlap="1" wp14:anchorId="1FBE203C" wp14:editId="5BE76D5F">
                <wp:simplePos x="0" y="0"/>
                <wp:positionH relativeFrom="margin">
                  <wp:posOffset>-304800</wp:posOffset>
                </wp:positionH>
                <wp:positionV relativeFrom="paragraph">
                  <wp:posOffset>3178810</wp:posOffset>
                </wp:positionV>
                <wp:extent cx="2971800" cy="22288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2971800" cy="2228850"/>
                        </a:xfrm>
                        <a:prstGeom prst="roundRect">
                          <a:avLst/>
                        </a:prstGeom>
                        <a:solidFill>
                          <a:srgbClr val="FFE1FF"/>
                        </a:solidFill>
                        <a:ln w="12700" cap="flat" cmpd="sng" algn="ctr">
                          <a:solidFill>
                            <a:srgbClr val="5B9BD5">
                              <a:shade val="50000"/>
                            </a:srgbClr>
                          </a:solidFill>
                          <a:prstDash val="solid"/>
                          <a:miter lim="800000"/>
                        </a:ln>
                        <a:effectLst/>
                      </wps:spPr>
                      <wps:txbx>
                        <w:txbxContent>
                          <w:p w:rsidR="00BA3440" w:rsidRDefault="00BA3440" w:rsidP="00BA3440">
                            <w:pPr>
                              <w:pStyle w:val="NoSpacing"/>
                              <w:ind w:left="360"/>
                              <w:rPr>
                                <w:rFonts w:asciiTheme="majorHAnsi" w:hAnsiTheme="majorHAnsi"/>
                                <w:b/>
                                <w:sz w:val="20"/>
                              </w:rPr>
                            </w:pPr>
                            <w:r>
                              <w:rPr>
                                <w:rFonts w:asciiTheme="majorHAnsi" w:hAnsiTheme="majorHAnsi"/>
                                <w:b/>
                                <w:sz w:val="20"/>
                              </w:rPr>
                              <w:t xml:space="preserve">           Contribute to a Performance</w:t>
                            </w:r>
                          </w:p>
                          <w:p w:rsidR="00710F71" w:rsidRDefault="00710F71" w:rsidP="00BA3440">
                            <w:pPr>
                              <w:pStyle w:val="NoSpacing"/>
                              <w:ind w:left="360"/>
                              <w:rPr>
                                <w:rFonts w:asciiTheme="majorHAnsi" w:hAnsiTheme="majorHAnsi"/>
                                <w:b/>
                                <w:sz w:val="20"/>
                              </w:rPr>
                            </w:pPr>
                          </w:p>
                          <w:p w:rsidR="00710F71" w:rsidRDefault="00710F71" w:rsidP="00710F71">
                            <w:pPr>
                              <w:pStyle w:val="NoSpacing"/>
                              <w:numPr>
                                <w:ilvl w:val="0"/>
                                <w:numId w:val="8"/>
                              </w:numPr>
                              <w:rPr>
                                <w:rFonts w:asciiTheme="majorHAnsi" w:hAnsiTheme="majorHAnsi"/>
                                <w:sz w:val="20"/>
                              </w:rPr>
                            </w:pPr>
                            <w:r>
                              <w:rPr>
                                <w:rFonts w:asciiTheme="majorHAnsi" w:hAnsiTheme="majorHAnsi"/>
                                <w:sz w:val="20"/>
                              </w:rPr>
                              <w:t>Playing xylophones and chime bars.</w:t>
                            </w:r>
                          </w:p>
                          <w:p w:rsidR="00710F71" w:rsidRDefault="00710F71" w:rsidP="00710F71">
                            <w:pPr>
                              <w:pStyle w:val="NoSpacing"/>
                              <w:numPr>
                                <w:ilvl w:val="0"/>
                                <w:numId w:val="8"/>
                              </w:numPr>
                              <w:rPr>
                                <w:rFonts w:asciiTheme="majorHAnsi" w:hAnsiTheme="majorHAnsi"/>
                                <w:sz w:val="20"/>
                              </w:rPr>
                            </w:pPr>
                            <w:r>
                              <w:rPr>
                                <w:rFonts w:asciiTheme="majorHAnsi" w:hAnsiTheme="majorHAnsi"/>
                                <w:sz w:val="20"/>
                              </w:rPr>
                              <w:t>Exploring using individual strings on a ukulele</w:t>
                            </w:r>
                          </w:p>
                          <w:p w:rsidR="00710F71" w:rsidRDefault="00710F71" w:rsidP="00710F71">
                            <w:pPr>
                              <w:pStyle w:val="NoSpacing"/>
                              <w:numPr>
                                <w:ilvl w:val="0"/>
                                <w:numId w:val="8"/>
                              </w:numPr>
                              <w:rPr>
                                <w:rFonts w:asciiTheme="majorHAnsi" w:hAnsiTheme="majorHAnsi"/>
                                <w:sz w:val="20"/>
                              </w:rPr>
                            </w:pPr>
                            <w:r>
                              <w:rPr>
                                <w:rFonts w:asciiTheme="majorHAnsi" w:hAnsiTheme="majorHAnsi"/>
                                <w:sz w:val="20"/>
                              </w:rPr>
                              <w:t>Introducing conducting: a child points to other children to tell them when to play.</w:t>
                            </w:r>
                          </w:p>
                          <w:p w:rsidR="001307D6" w:rsidRPr="00710F71" w:rsidRDefault="001307D6" w:rsidP="00710F71">
                            <w:pPr>
                              <w:pStyle w:val="NoSpacing"/>
                              <w:numPr>
                                <w:ilvl w:val="0"/>
                                <w:numId w:val="8"/>
                              </w:numPr>
                              <w:rPr>
                                <w:rFonts w:asciiTheme="majorHAnsi" w:hAnsiTheme="majorHAnsi"/>
                                <w:sz w:val="20"/>
                              </w:rPr>
                            </w:pPr>
                            <w:r>
                              <w:rPr>
                                <w:rFonts w:asciiTheme="majorHAnsi" w:hAnsiTheme="majorHAnsi"/>
                                <w:sz w:val="20"/>
                              </w:rPr>
                              <w:t>Look closely at objects such as flowers to draw and paint.</w:t>
                            </w:r>
                          </w:p>
                          <w:p w:rsidR="00BA3440" w:rsidRPr="00710F71" w:rsidRDefault="00BA3440" w:rsidP="00710F71">
                            <w:pPr>
                              <w:suppressAutoHyphens/>
                              <w:autoSpaceDN w:val="0"/>
                              <w:spacing w:line="256" w:lineRule="auto"/>
                              <w:textAlignment w:val="baseline"/>
                              <w:rPr>
                                <w:rFonts w:asciiTheme="majorHAnsi" w:eastAsia="Calibri" w:hAnsiTheme="majorHAnsi" w:cs="Times New Roman"/>
                                <w:sz w:val="20"/>
                                <w:szCs w:val="20"/>
                              </w:rPr>
                            </w:pPr>
                            <w:r w:rsidRPr="00710F71">
                              <w:rPr>
                                <w:rFonts w:asciiTheme="majorHAnsi" w:eastAsia="Calibri" w:hAnsiTheme="majorHAnsi" w:cs="Times New Roman"/>
                                <w:b/>
                                <w:sz w:val="20"/>
                                <w:szCs w:val="20"/>
                              </w:rPr>
                              <w:t xml:space="preserve">Vocabulary: </w:t>
                            </w:r>
                            <w:r w:rsidR="00710F71">
                              <w:rPr>
                                <w:rFonts w:asciiTheme="majorHAnsi" w:eastAsia="Calibri" w:hAnsiTheme="majorHAnsi" w:cs="Times New Roman"/>
                                <w:sz w:val="20"/>
                                <w:szCs w:val="20"/>
                              </w:rPr>
                              <w:t xml:space="preserve"> xylophone, chime bars, tuned instruments, ukulele</w:t>
                            </w:r>
                            <w:r w:rsidR="00044E62">
                              <w:rPr>
                                <w:rFonts w:asciiTheme="majorHAnsi" w:eastAsia="Calibri" w:hAnsiTheme="majorHAnsi" w:cs="Times New Roman"/>
                                <w:sz w:val="20"/>
                                <w:szCs w:val="20"/>
                              </w:rPr>
                              <w:t>, strings, pluck, conductor, conducting</w:t>
                            </w:r>
                            <w:proofErr w:type="gramStart"/>
                            <w:r w:rsidR="00044E62">
                              <w:rPr>
                                <w:rFonts w:asciiTheme="majorHAnsi" w:eastAsia="Calibri" w:hAnsiTheme="majorHAnsi" w:cs="Times New Roman"/>
                                <w:sz w:val="20"/>
                                <w:szCs w:val="20"/>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E203C" id="Rounded Rectangle 4" o:spid="_x0000_s1030" style="position:absolute;margin-left:-24pt;margin-top:250.3pt;width:234pt;height:17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" fillcolor="#ffe1ff" strokecolor="#41719c" strokeweight="1pt">
                <v:stroke joinstyle="miter"/>
                <v:textbox>
                  <w:txbxContent>
                    <w:p w:rsidR="00BA3440" w:rsidRDefault="00BA3440" w:rsidP="00BA3440">
                      <w:pPr>
                        <w:pStyle w:val="NoSpacing"/>
                        <w:ind w:left="360"/>
                        <w:rPr>
                          <w:rFonts w:asciiTheme="majorHAnsi" w:hAnsiTheme="majorHAnsi"/>
                          <w:b/>
                          <w:sz w:val="20"/>
                        </w:rPr>
                      </w:pPr>
                      <w:r>
                        <w:rPr>
                          <w:rFonts w:asciiTheme="majorHAnsi" w:hAnsiTheme="majorHAnsi"/>
                          <w:b/>
                          <w:sz w:val="20"/>
                        </w:rPr>
                        <w:t xml:space="preserve">           Contribute to a Performance</w:t>
                      </w:r>
                    </w:p>
                    <w:p w:rsidR="00710F71" w:rsidRDefault="00710F71" w:rsidP="00BA3440">
                      <w:pPr>
                        <w:pStyle w:val="NoSpacing"/>
                        <w:ind w:left="360"/>
                        <w:rPr>
                          <w:rFonts w:asciiTheme="majorHAnsi" w:hAnsiTheme="majorHAnsi"/>
                          <w:b/>
                          <w:sz w:val="20"/>
                        </w:rPr>
                      </w:pPr>
                    </w:p>
                    <w:p w:rsidR="00710F71" w:rsidRDefault="00710F71" w:rsidP="00710F71">
                      <w:pPr>
                        <w:pStyle w:val="NoSpacing"/>
                        <w:numPr>
                          <w:ilvl w:val="0"/>
                          <w:numId w:val="8"/>
                        </w:numPr>
                        <w:rPr>
                          <w:rFonts w:asciiTheme="majorHAnsi" w:hAnsiTheme="majorHAnsi"/>
                          <w:sz w:val="20"/>
                        </w:rPr>
                      </w:pPr>
                      <w:r>
                        <w:rPr>
                          <w:rFonts w:asciiTheme="majorHAnsi" w:hAnsiTheme="majorHAnsi"/>
                          <w:sz w:val="20"/>
                        </w:rPr>
                        <w:t>Playing xylophones and chime bars.</w:t>
                      </w:r>
                    </w:p>
                    <w:p w:rsidR="00710F71" w:rsidRDefault="00710F71" w:rsidP="00710F71">
                      <w:pPr>
                        <w:pStyle w:val="NoSpacing"/>
                        <w:numPr>
                          <w:ilvl w:val="0"/>
                          <w:numId w:val="8"/>
                        </w:numPr>
                        <w:rPr>
                          <w:rFonts w:asciiTheme="majorHAnsi" w:hAnsiTheme="majorHAnsi"/>
                          <w:sz w:val="20"/>
                        </w:rPr>
                      </w:pPr>
                      <w:r>
                        <w:rPr>
                          <w:rFonts w:asciiTheme="majorHAnsi" w:hAnsiTheme="majorHAnsi"/>
                          <w:sz w:val="20"/>
                        </w:rPr>
                        <w:t>Exploring using individual strings on a ukulele</w:t>
                      </w:r>
                    </w:p>
                    <w:p w:rsidR="00710F71" w:rsidRDefault="00710F71" w:rsidP="00710F71">
                      <w:pPr>
                        <w:pStyle w:val="NoSpacing"/>
                        <w:numPr>
                          <w:ilvl w:val="0"/>
                          <w:numId w:val="8"/>
                        </w:numPr>
                        <w:rPr>
                          <w:rFonts w:asciiTheme="majorHAnsi" w:hAnsiTheme="majorHAnsi"/>
                          <w:sz w:val="20"/>
                        </w:rPr>
                      </w:pPr>
                      <w:r>
                        <w:rPr>
                          <w:rFonts w:asciiTheme="majorHAnsi" w:hAnsiTheme="majorHAnsi"/>
                          <w:sz w:val="20"/>
                        </w:rPr>
                        <w:t>Introducing conducting: a child points to other children to tell them when to play.</w:t>
                      </w:r>
                    </w:p>
                    <w:p w:rsidR="001307D6" w:rsidRPr="00710F71" w:rsidRDefault="001307D6" w:rsidP="00710F71">
                      <w:pPr>
                        <w:pStyle w:val="NoSpacing"/>
                        <w:numPr>
                          <w:ilvl w:val="0"/>
                          <w:numId w:val="8"/>
                        </w:numPr>
                        <w:rPr>
                          <w:rFonts w:asciiTheme="majorHAnsi" w:hAnsiTheme="majorHAnsi"/>
                          <w:sz w:val="20"/>
                        </w:rPr>
                      </w:pPr>
                      <w:r>
                        <w:rPr>
                          <w:rFonts w:asciiTheme="majorHAnsi" w:hAnsiTheme="majorHAnsi"/>
                          <w:sz w:val="20"/>
                        </w:rPr>
                        <w:t>Look closely at objects such as flowers to draw and paint.</w:t>
                      </w:r>
                    </w:p>
                    <w:p w:rsidR="00BA3440" w:rsidRPr="00710F71" w:rsidRDefault="00BA3440" w:rsidP="00710F71">
                      <w:pPr>
                        <w:suppressAutoHyphens/>
                        <w:autoSpaceDN w:val="0"/>
                        <w:spacing w:line="256" w:lineRule="auto"/>
                        <w:textAlignment w:val="baseline"/>
                        <w:rPr>
                          <w:rFonts w:asciiTheme="majorHAnsi" w:eastAsia="Calibri" w:hAnsiTheme="majorHAnsi" w:cs="Times New Roman"/>
                          <w:sz w:val="20"/>
                          <w:szCs w:val="20"/>
                        </w:rPr>
                      </w:pPr>
                      <w:r w:rsidRPr="00710F71">
                        <w:rPr>
                          <w:rFonts w:asciiTheme="majorHAnsi" w:eastAsia="Calibri" w:hAnsiTheme="majorHAnsi" w:cs="Times New Roman"/>
                          <w:b/>
                          <w:sz w:val="20"/>
                          <w:szCs w:val="20"/>
                        </w:rPr>
                        <w:t xml:space="preserve">Vocabulary: </w:t>
                      </w:r>
                      <w:r w:rsidR="00710F71">
                        <w:rPr>
                          <w:rFonts w:asciiTheme="majorHAnsi" w:eastAsia="Calibri" w:hAnsiTheme="majorHAnsi" w:cs="Times New Roman"/>
                          <w:sz w:val="20"/>
                          <w:szCs w:val="20"/>
                        </w:rPr>
                        <w:t xml:space="preserve"> xylophone, chime bars, tuned instruments, ukulele</w:t>
                      </w:r>
                      <w:r w:rsidR="00044E62">
                        <w:rPr>
                          <w:rFonts w:asciiTheme="majorHAnsi" w:eastAsia="Calibri" w:hAnsiTheme="majorHAnsi" w:cs="Times New Roman"/>
                          <w:sz w:val="20"/>
                          <w:szCs w:val="20"/>
                        </w:rPr>
                        <w:t>, strings, pluck, conductor, conducting</w:t>
                      </w:r>
                      <w:proofErr w:type="gramStart"/>
                      <w:r w:rsidR="00044E62">
                        <w:rPr>
                          <w:rFonts w:asciiTheme="majorHAnsi" w:eastAsia="Calibri" w:hAnsiTheme="majorHAnsi" w:cs="Times New Roman"/>
                          <w:sz w:val="20"/>
                          <w:szCs w:val="20"/>
                        </w:rPr>
                        <w:t>..</w:t>
                      </w:r>
                      <w:proofErr w:type="gramEnd"/>
                    </w:p>
                  </w:txbxContent>
                </v:textbox>
                <w10:wrap anchorx="margin"/>
              </v:roundrect>
            </w:pict>
          </mc:Fallback>
        </mc:AlternateContent>
      </w:r>
      <w:r w:rsidRPr="00741C9A">
        <w:rPr>
          <w:b/>
          <w:noProof/>
          <w:lang w:eastAsia="en-GB"/>
        </w:rPr>
        <mc:AlternateContent>
          <mc:Choice Requires="wps">
            <w:drawing>
              <wp:anchor distT="0" distB="0" distL="114300" distR="114300" simplePos="0" relativeHeight="251667456" behindDoc="1" locked="0" layoutInCell="1" allowOverlap="1" wp14:anchorId="1FBE203C" wp14:editId="5BE76D5F">
                <wp:simplePos x="0" y="0"/>
                <wp:positionH relativeFrom="margin">
                  <wp:align>center</wp:align>
                </wp:positionH>
                <wp:positionV relativeFrom="paragraph">
                  <wp:posOffset>3169285</wp:posOffset>
                </wp:positionV>
                <wp:extent cx="3162300" cy="23907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3162300" cy="2390775"/>
                        </a:xfrm>
                        <a:prstGeom prst="roundRect">
                          <a:avLst/>
                        </a:prstGeom>
                        <a:solidFill>
                          <a:srgbClr val="FFEBFF"/>
                        </a:solidFill>
                        <a:ln w="12700" cap="flat" cmpd="sng" algn="ctr">
                          <a:solidFill>
                            <a:srgbClr val="5B9BD5">
                              <a:shade val="50000"/>
                            </a:srgbClr>
                          </a:solidFill>
                          <a:prstDash val="solid"/>
                          <a:miter lim="800000"/>
                        </a:ln>
                        <a:effectLst/>
                      </wps:spPr>
                      <wps:txbx>
                        <w:txbxContent>
                          <w:p w:rsidR="00BA3440" w:rsidRDefault="00BA3440" w:rsidP="00710F71">
                            <w:pPr>
                              <w:pStyle w:val="NoSpacing"/>
                              <w:ind w:left="360"/>
                              <w:jc w:val="center"/>
                              <w:rPr>
                                <w:rFonts w:asciiTheme="majorHAnsi" w:hAnsiTheme="majorHAnsi"/>
                                <w:b/>
                                <w:sz w:val="20"/>
                              </w:rPr>
                            </w:pPr>
                            <w:r>
                              <w:rPr>
                                <w:rFonts w:asciiTheme="majorHAnsi" w:hAnsiTheme="majorHAnsi"/>
                                <w:b/>
                                <w:sz w:val="20"/>
                              </w:rPr>
                              <w:t>Play a Game</w:t>
                            </w:r>
                          </w:p>
                          <w:p w:rsidR="00C6352C" w:rsidRDefault="00C6352C" w:rsidP="00710F71">
                            <w:pPr>
                              <w:pStyle w:val="NoSpacing"/>
                              <w:numPr>
                                <w:ilvl w:val="0"/>
                                <w:numId w:val="7"/>
                              </w:numPr>
                              <w:rPr>
                                <w:rFonts w:asciiTheme="majorHAnsi" w:hAnsiTheme="majorHAnsi"/>
                                <w:sz w:val="20"/>
                              </w:rPr>
                            </w:pPr>
                            <w:r>
                              <w:rPr>
                                <w:rFonts w:asciiTheme="majorHAnsi" w:hAnsiTheme="majorHAnsi"/>
                                <w:sz w:val="20"/>
                              </w:rPr>
                              <w:t>Linking instruments to characters and emotions</w:t>
                            </w:r>
                            <w:r w:rsidR="00710F71">
                              <w:rPr>
                                <w:rFonts w:asciiTheme="majorHAnsi" w:hAnsiTheme="majorHAnsi"/>
                                <w:sz w:val="20"/>
                              </w:rPr>
                              <w:t xml:space="preserve"> fro</w:t>
                            </w:r>
                            <w:r>
                              <w:rPr>
                                <w:rFonts w:asciiTheme="majorHAnsi" w:hAnsiTheme="majorHAnsi"/>
                                <w:sz w:val="20"/>
                              </w:rPr>
                              <w:t>m core books.</w:t>
                            </w:r>
                          </w:p>
                          <w:p w:rsidR="00C6352C" w:rsidRDefault="00710F71" w:rsidP="00C6352C">
                            <w:pPr>
                              <w:pStyle w:val="NoSpacing"/>
                              <w:numPr>
                                <w:ilvl w:val="0"/>
                                <w:numId w:val="7"/>
                              </w:numPr>
                              <w:rPr>
                                <w:rFonts w:asciiTheme="majorHAnsi" w:hAnsiTheme="majorHAnsi"/>
                                <w:sz w:val="20"/>
                              </w:rPr>
                            </w:pPr>
                            <w:r>
                              <w:rPr>
                                <w:rFonts w:asciiTheme="majorHAnsi" w:hAnsiTheme="majorHAnsi"/>
                                <w:sz w:val="20"/>
                              </w:rPr>
                              <w:t xml:space="preserve">Making up rhymes in songs: e.g. </w:t>
                            </w:r>
                            <w:proofErr w:type="gramStart"/>
                            <w:r>
                              <w:rPr>
                                <w:rFonts w:asciiTheme="majorHAnsi" w:hAnsiTheme="majorHAnsi"/>
                                <w:sz w:val="20"/>
                              </w:rPr>
                              <w:t>Down</w:t>
                            </w:r>
                            <w:proofErr w:type="gramEnd"/>
                            <w:r>
                              <w:rPr>
                                <w:rFonts w:asciiTheme="majorHAnsi" w:hAnsiTheme="majorHAnsi"/>
                                <w:sz w:val="20"/>
                              </w:rPr>
                              <w:t xml:space="preserve"> by the Bay: did you ever see a goose eating a moose.</w:t>
                            </w:r>
                          </w:p>
                          <w:p w:rsidR="00710F71" w:rsidRDefault="00710F71" w:rsidP="00C6352C">
                            <w:pPr>
                              <w:pStyle w:val="NoSpacing"/>
                              <w:numPr>
                                <w:ilvl w:val="0"/>
                                <w:numId w:val="7"/>
                              </w:numPr>
                              <w:rPr>
                                <w:rFonts w:asciiTheme="majorHAnsi" w:hAnsiTheme="majorHAnsi"/>
                                <w:sz w:val="20"/>
                              </w:rPr>
                            </w:pPr>
                            <w:r>
                              <w:rPr>
                                <w:rFonts w:asciiTheme="majorHAnsi" w:hAnsiTheme="majorHAnsi"/>
                                <w:sz w:val="20"/>
                              </w:rPr>
                              <w:t>Tiny caterpillar on a leaf song.</w:t>
                            </w:r>
                          </w:p>
                          <w:p w:rsidR="00710F71" w:rsidRDefault="00710F71" w:rsidP="00C6352C">
                            <w:pPr>
                              <w:pStyle w:val="NoSpacing"/>
                              <w:numPr>
                                <w:ilvl w:val="0"/>
                                <w:numId w:val="7"/>
                              </w:numPr>
                              <w:rPr>
                                <w:rFonts w:asciiTheme="majorHAnsi" w:hAnsiTheme="majorHAnsi"/>
                                <w:sz w:val="20"/>
                              </w:rPr>
                            </w:pPr>
                            <w:r>
                              <w:rPr>
                                <w:rFonts w:asciiTheme="majorHAnsi" w:hAnsiTheme="majorHAnsi"/>
                                <w:sz w:val="20"/>
                              </w:rPr>
                              <w:t>Exploring a wide variety of instruments.</w:t>
                            </w:r>
                          </w:p>
                          <w:p w:rsidR="001307D6" w:rsidRPr="00C6352C" w:rsidRDefault="001307D6" w:rsidP="00C6352C">
                            <w:pPr>
                              <w:pStyle w:val="NoSpacing"/>
                              <w:numPr>
                                <w:ilvl w:val="0"/>
                                <w:numId w:val="7"/>
                              </w:numPr>
                              <w:rPr>
                                <w:rFonts w:asciiTheme="majorHAnsi" w:hAnsiTheme="majorHAnsi"/>
                                <w:sz w:val="20"/>
                              </w:rPr>
                            </w:pPr>
                            <w:r>
                              <w:rPr>
                                <w:rFonts w:asciiTheme="majorHAnsi" w:hAnsiTheme="majorHAnsi"/>
                                <w:sz w:val="20"/>
                              </w:rPr>
                              <w:t>Explore colour in the environment and link it to their own creative work.</w:t>
                            </w:r>
                          </w:p>
                          <w:p w:rsidR="00BA3440" w:rsidRPr="00710F71" w:rsidRDefault="00BA3440" w:rsidP="00BA3440">
                            <w:pPr>
                              <w:suppressAutoHyphens/>
                              <w:autoSpaceDN w:val="0"/>
                              <w:spacing w:line="256" w:lineRule="auto"/>
                              <w:ind w:left="360"/>
                              <w:textAlignment w:val="baseline"/>
                              <w:rPr>
                                <w:rFonts w:asciiTheme="majorHAnsi" w:eastAsia="Calibri" w:hAnsiTheme="majorHAnsi" w:cs="Times New Roman"/>
                                <w:sz w:val="20"/>
                                <w:szCs w:val="20"/>
                              </w:rPr>
                            </w:pPr>
                            <w:r w:rsidRPr="00710F71">
                              <w:rPr>
                                <w:rFonts w:asciiTheme="majorHAnsi" w:eastAsia="Calibri" w:hAnsiTheme="majorHAnsi" w:cs="Times New Roman"/>
                                <w:b/>
                                <w:sz w:val="20"/>
                                <w:szCs w:val="20"/>
                              </w:rPr>
                              <w:t xml:space="preserve">Vocabulary: </w:t>
                            </w:r>
                            <w:r w:rsidR="00710F71">
                              <w:rPr>
                                <w:rFonts w:asciiTheme="majorHAnsi" w:eastAsia="Calibri" w:hAnsiTheme="majorHAnsi" w:cs="Times New Roman"/>
                                <w:sz w:val="20"/>
                                <w:szCs w:val="20"/>
                              </w:rPr>
                              <w:t>names of instruments, words that rhyme, unpicking unfamiliar words in songs e.g. moose and goose.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E203C" id="Rounded Rectangle 5" o:spid="_x0000_s1031" style="position:absolute;margin-left:0;margin-top:249.55pt;width:249pt;height:188.2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" fillcolor="#ffebff" strokecolor="#41719c" strokeweight="1pt">
                <v:stroke joinstyle="miter"/>
                <v:textbox>
                  <w:txbxContent>
                    <w:p w:rsidR="00BA3440" w:rsidRDefault="00BA3440" w:rsidP="00710F71">
                      <w:pPr>
                        <w:pStyle w:val="NoSpacing"/>
                        <w:ind w:left="360"/>
                        <w:jc w:val="center"/>
                        <w:rPr>
                          <w:rFonts w:asciiTheme="majorHAnsi" w:hAnsiTheme="majorHAnsi"/>
                          <w:b/>
                          <w:sz w:val="20"/>
                        </w:rPr>
                      </w:pPr>
                      <w:r>
                        <w:rPr>
                          <w:rFonts w:asciiTheme="majorHAnsi" w:hAnsiTheme="majorHAnsi"/>
                          <w:b/>
                          <w:sz w:val="20"/>
                        </w:rPr>
                        <w:t>Play a Game</w:t>
                      </w:r>
                    </w:p>
                    <w:p w:rsidR="00C6352C" w:rsidRDefault="00C6352C" w:rsidP="00710F71">
                      <w:pPr>
                        <w:pStyle w:val="NoSpacing"/>
                        <w:numPr>
                          <w:ilvl w:val="0"/>
                          <w:numId w:val="7"/>
                        </w:numPr>
                        <w:rPr>
                          <w:rFonts w:asciiTheme="majorHAnsi" w:hAnsiTheme="majorHAnsi"/>
                          <w:sz w:val="20"/>
                        </w:rPr>
                      </w:pPr>
                      <w:r>
                        <w:rPr>
                          <w:rFonts w:asciiTheme="majorHAnsi" w:hAnsiTheme="majorHAnsi"/>
                          <w:sz w:val="20"/>
                        </w:rPr>
                        <w:t>Linking instruments to characters and emotions</w:t>
                      </w:r>
                      <w:r w:rsidR="00710F71">
                        <w:rPr>
                          <w:rFonts w:asciiTheme="majorHAnsi" w:hAnsiTheme="majorHAnsi"/>
                          <w:sz w:val="20"/>
                        </w:rPr>
                        <w:t xml:space="preserve"> fro</w:t>
                      </w:r>
                      <w:r>
                        <w:rPr>
                          <w:rFonts w:asciiTheme="majorHAnsi" w:hAnsiTheme="majorHAnsi"/>
                          <w:sz w:val="20"/>
                        </w:rPr>
                        <w:t>m core books.</w:t>
                      </w:r>
                    </w:p>
                    <w:p w:rsidR="00C6352C" w:rsidRDefault="00710F71" w:rsidP="00C6352C">
                      <w:pPr>
                        <w:pStyle w:val="NoSpacing"/>
                        <w:numPr>
                          <w:ilvl w:val="0"/>
                          <w:numId w:val="7"/>
                        </w:numPr>
                        <w:rPr>
                          <w:rFonts w:asciiTheme="majorHAnsi" w:hAnsiTheme="majorHAnsi"/>
                          <w:sz w:val="20"/>
                        </w:rPr>
                      </w:pPr>
                      <w:r>
                        <w:rPr>
                          <w:rFonts w:asciiTheme="majorHAnsi" w:hAnsiTheme="majorHAnsi"/>
                          <w:sz w:val="20"/>
                        </w:rPr>
                        <w:t xml:space="preserve">Making up rhymes in songs: e.g. </w:t>
                      </w:r>
                      <w:proofErr w:type="gramStart"/>
                      <w:r>
                        <w:rPr>
                          <w:rFonts w:asciiTheme="majorHAnsi" w:hAnsiTheme="majorHAnsi"/>
                          <w:sz w:val="20"/>
                        </w:rPr>
                        <w:t>Down</w:t>
                      </w:r>
                      <w:proofErr w:type="gramEnd"/>
                      <w:r>
                        <w:rPr>
                          <w:rFonts w:asciiTheme="majorHAnsi" w:hAnsiTheme="majorHAnsi"/>
                          <w:sz w:val="20"/>
                        </w:rPr>
                        <w:t xml:space="preserve"> by the Bay: did you ever see a goose eating a moose.</w:t>
                      </w:r>
                    </w:p>
                    <w:p w:rsidR="00710F71" w:rsidRDefault="00710F71" w:rsidP="00C6352C">
                      <w:pPr>
                        <w:pStyle w:val="NoSpacing"/>
                        <w:numPr>
                          <w:ilvl w:val="0"/>
                          <w:numId w:val="7"/>
                        </w:numPr>
                        <w:rPr>
                          <w:rFonts w:asciiTheme="majorHAnsi" w:hAnsiTheme="majorHAnsi"/>
                          <w:sz w:val="20"/>
                        </w:rPr>
                      </w:pPr>
                      <w:r>
                        <w:rPr>
                          <w:rFonts w:asciiTheme="majorHAnsi" w:hAnsiTheme="majorHAnsi"/>
                          <w:sz w:val="20"/>
                        </w:rPr>
                        <w:t>Tiny caterpillar on a leaf song.</w:t>
                      </w:r>
                    </w:p>
                    <w:p w:rsidR="00710F71" w:rsidRDefault="00710F71" w:rsidP="00C6352C">
                      <w:pPr>
                        <w:pStyle w:val="NoSpacing"/>
                        <w:numPr>
                          <w:ilvl w:val="0"/>
                          <w:numId w:val="7"/>
                        </w:numPr>
                        <w:rPr>
                          <w:rFonts w:asciiTheme="majorHAnsi" w:hAnsiTheme="majorHAnsi"/>
                          <w:sz w:val="20"/>
                        </w:rPr>
                      </w:pPr>
                      <w:r>
                        <w:rPr>
                          <w:rFonts w:asciiTheme="majorHAnsi" w:hAnsiTheme="majorHAnsi"/>
                          <w:sz w:val="20"/>
                        </w:rPr>
                        <w:t>Exploring a wide variety of instruments.</w:t>
                      </w:r>
                    </w:p>
                    <w:p w:rsidR="001307D6" w:rsidRPr="00C6352C" w:rsidRDefault="001307D6" w:rsidP="00C6352C">
                      <w:pPr>
                        <w:pStyle w:val="NoSpacing"/>
                        <w:numPr>
                          <w:ilvl w:val="0"/>
                          <w:numId w:val="7"/>
                        </w:numPr>
                        <w:rPr>
                          <w:rFonts w:asciiTheme="majorHAnsi" w:hAnsiTheme="majorHAnsi"/>
                          <w:sz w:val="20"/>
                        </w:rPr>
                      </w:pPr>
                      <w:r>
                        <w:rPr>
                          <w:rFonts w:asciiTheme="majorHAnsi" w:hAnsiTheme="majorHAnsi"/>
                          <w:sz w:val="20"/>
                        </w:rPr>
                        <w:t>Explore colour in the environment and link it to their own creative work.</w:t>
                      </w:r>
                    </w:p>
                    <w:p w:rsidR="00BA3440" w:rsidRPr="00710F71" w:rsidRDefault="00BA3440" w:rsidP="00BA3440">
                      <w:pPr>
                        <w:suppressAutoHyphens/>
                        <w:autoSpaceDN w:val="0"/>
                        <w:spacing w:line="256" w:lineRule="auto"/>
                        <w:ind w:left="360"/>
                        <w:textAlignment w:val="baseline"/>
                        <w:rPr>
                          <w:rFonts w:asciiTheme="majorHAnsi" w:eastAsia="Calibri" w:hAnsiTheme="majorHAnsi" w:cs="Times New Roman"/>
                          <w:sz w:val="20"/>
                          <w:szCs w:val="20"/>
                        </w:rPr>
                      </w:pPr>
                      <w:r w:rsidRPr="00710F71">
                        <w:rPr>
                          <w:rFonts w:asciiTheme="majorHAnsi" w:eastAsia="Calibri" w:hAnsiTheme="majorHAnsi" w:cs="Times New Roman"/>
                          <w:b/>
                          <w:sz w:val="20"/>
                          <w:szCs w:val="20"/>
                        </w:rPr>
                        <w:t xml:space="preserve">Vocabulary: </w:t>
                      </w:r>
                      <w:r w:rsidR="00710F71">
                        <w:rPr>
                          <w:rFonts w:asciiTheme="majorHAnsi" w:eastAsia="Calibri" w:hAnsiTheme="majorHAnsi" w:cs="Times New Roman"/>
                          <w:sz w:val="20"/>
                          <w:szCs w:val="20"/>
                        </w:rPr>
                        <w:t>names of instruments, words that rhyme, unpicking unfamiliar words in songs e.g. moose and goose.</w:t>
                      </w:r>
                    </w:p>
                  </w:txbxContent>
                </v:textbox>
                <w10:wrap anchorx="margin"/>
              </v:roundrect>
            </w:pict>
          </mc:Fallback>
        </mc:AlternateContent>
      </w:r>
      <w:r>
        <w:rPr>
          <w:b/>
          <w:noProof/>
          <w:lang w:eastAsia="en-GB"/>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1663700</wp:posOffset>
                </wp:positionV>
                <wp:extent cx="8886825" cy="13239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888682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3440" w:rsidRDefault="00BA3440" w:rsidP="00BA3440">
                            <w:pPr>
                              <w:jc w:val="center"/>
                            </w:pPr>
                            <w:r>
                              <w:t>EAD</w:t>
                            </w:r>
                          </w:p>
                          <w:p w:rsidR="00BA3440" w:rsidRPr="00391071" w:rsidRDefault="00391071" w:rsidP="00BA3440">
                            <w:pPr>
                              <w:rPr>
                                <w:rFonts w:asciiTheme="majorHAnsi" w:hAnsiTheme="majorHAnsi"/>
                              </w:rPr>
                            </w:pPr>
                            <w:r w:rsidRPr="00391071">
                              <w:rPr>
                                <w:rFonts w:asciiTheme="majorHAnsi" w:hAnsiTheme="majorHAnsi"/>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4.5pt;margin-top:131pt;width:699.75pt;height:10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" fillcolor="white [3201]" strokeweight=".5pt">
                <v:textbox>
                  <w:txbxContent>
                    <w:p w:rsidR="00BA3440" w:rsidRDefault="00BA3440" w:rsidP="00BA3440">
                      <w:pPr>
                        <w:jc w:val="center"/>
                      </w:pPr>
                      <w:r>
                        <w:t>EAD</w:t>
                      </w:r>
                    </w:p>
                    <w:p w:rsidR="00BA3440" w:rsidRPr="00391071" w:rsidRDefault="00391071" w:rsidP="00BA3440">
                      <w:pPr>
                        <w:rPr>
                          <w:rFonts w:asciiTheme="majorHAnsi" w:hAnsiTheme="majorHAnsi"/>
                        </w:rPr>
                      </w:pPr>
                      <w:r w:rsidRPr="00391071">
                        <w:rPr>
                          <w:rFonts w:asciiTheme="majorHAnsi" w:hAnsiTheme="majorHAnsi"/>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xbxContent>
                </v:textbox>
              </v:shape>
            </w:pict>
          </mc:Fallback>
        </mc:AlternateContent>
      </w:r>
      <w:r>
        <w:rPr>
          <w:noProof/>
          <w:lang w:eastAsia="en-GB"/>
        </w:rPr>
        <w:drawing>
          <wp:anchor distT="0" distB="0" distL="114300" distR="114300" simplePos="0" relativeHeight="251672576" behindDoc="0" locked="0" layoutInCell="1" allowOverlap="1">
            <wp:simplePos x="0" y="0"/>
            <wp:positionH relativeFrom="column">
              <wp:posOffset>3133725</wp:posOffset>
            </wp:positionH>
            <wp:positionV relativeFrom="paragraph">
              <wp:posOffset>3331210</wp:posOffset>
            </wp:positionV>
            <wp:extent cx="429260" cy="323850"/>
            <wp:effectExtent l="0" t="0" r="8890"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9260" cy="323850"/>
                    </a:xfrm>
                    <a:prstGeom prst="rect">
                      <a:avLst/>
                    </a:prstGeom>
                  </pic:spPr>
                </pic:pic>
              </a:graphicData>
            </a:graphic>
          </wp:anchor>
        </w:drawing>
      </w:r>
      <w:r>
        <w:rPr>
          <w:noProof/>
          <w:lang w:eastAsia="en-GB"/>
        </w:rPr>
        <w:drawing>
          <wp:anchor distT="0" distB="0" distL="114300" distR="114300" simplePos="0" relativeHeight="251673600" behindDoc="0" locked="0" layoutInCell="1" allowOverlap="1">
            <wp:simplePos x="0" y="0"/>
            <wp:positionH relativeFrom="column">
              <wp:posOffset>6762750</wp:posOffset>
            </wp:positionH>
            <wp:positionV relativeFrom="paragraph">
              <wp:posOffset>3226435</wp:posOffset>
            </wp:positionV>
            <wp:extent cx="488950" cy="323850"/>
            <wp:effectExtent l="0" t="0" r="635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8950" cy="323850"/>
                    </a:xfrm>
                    <a:prstGeom prst="rect">
                      <a:avLst/>
                    </a:prstGeom>
                  </pic:spPr>
                </pic:pic>
              </a:graphicData>
            </a:graphic>
            <wp14:sizeRelH relativeFrom="margin">
              <wp14:pctWidth>0</wp14:pctWidth>
            </wp14:sizeRelH>
            <wp14:sizeRelV relativeFrom="margin">
              <wp14:pctHeight>0</wp14:pctHeight>
            </wp14:sizeRelV>
          </wp:anchor>
        </w:drawing>
      </w:r>
      <w:r w:rsidRPr="00741C9A">
        <w:rPr>
          <w:b/>
          <w:noProof/>
          <w:lang w:eastAsia="en-GB"/>
        </w:rPr>
        <mc:AlternateContent>
          <mc:Choice Requires="wps">
            <w:drawing>
              <wp:anchor distT="0" distB="0" distL="114300" distR="114300" simplePos="0" relativeHeight="251669504" behindDoc="1" locked="0" layoutInCell="1" allowOverlap="1" wp14:anchorId="1FBE203C" wp14:editId="5BE76D5F">
                <wp:simplePos x="0" y="0"/>
                <wp:positionH relativeFrom="margin">
                  <wp:posOffset>6467475</wp:posOffset>
                </wp:positionH>
                <wp:positionV relativeFrom="paragraph">
                  <wp:posOffset>3169285</wp:posOffset>
                </wp:positionV>
                <wp:extent cx="2990850" cy="24003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2990850" cy="2400300"/>
                        </a:xfrm>
                        <a:prstGeom prst="roundRect">
                          <a:avLst/>
                        </a:prstGeom>
                        <a:solidFill>
                          <a:srgbClr val="FF66CC"/>
                        </a:solidFill>
                        <a:ln w="12700" cap="flat" cmpd="sng" algn="ctr">
                          <a:solidFill>
                            <a:srgbClr val="5B9BD5">
                              <a:shade val="50000"/>
                            </a:srgbClr>
                          </a:solidFill>
                          <a:prstDash val="solid"/>
                          <a:miter lim="800000"/>
                        </a:ln>
                        <a:effectLst/>
                      </wps:spPr>
                      <wps:txbx>
                        <w:txbxContent>
                          <w:p w:rsidR="00BA3440" w:rsidRDefault="00BA3440" w:rsidP="00BA3440">
                            <w:pPr>
                              <w:pStyle w:val="NoSpacing"/>
                              <w:ind w:left="360"/>
                              <w:rPr>
                                <w:rFonts w:asciiTheme="majorHAnsi" w:hAnsiTheme="majorHAnsi"/>
                                <w:b/>
                                <w:sz w:val="20"/>
                              </w:rPr>
                            </w:pPr>
                            <w:r>
                              <w:rPr>
                                <w:rFonts w:asciiTheme="majorHAnsi" w:hAnsiTheme="majorHAnsi"/>
                                <w:b/>
                                <w:sz w:val="20"/>
                              </w:rPr>
                              <w:t xml:space="preserve">           </w:t>
                            </w:r>
                            <w:r w:rsidR="00A32AC2">
                              <w:rPr>
                                <w:rFonts w:asciiTheme="majorHAnsi" w:hAnsiTheme="majorHAnsi"/>
                                <w:b/>
                                <w:sz w:val="20"/>
                              </w:rPr>
                              <w:t xml:space="preserve">       </w:t>
                            </w:r>
                            <w:r>
                              <w:rPr>
                                <w:rFonts w:asciiTheme="majorHAnsi" w:hAnsiTheme="majorHAnsi"/>
                                <w:b/>
                                <w:sz w:val="20"/>
                              </w:rPr>
                              <w:t>Make Your Own Play dough</w:t>
                            </w:r>
                          </w:p>
                          <w:p w:rsidR="00C6352C" w:rsidRPr="00C6352C" w:rsidRDefault="00C6352C" w:rsidP="00C6352C">
                            <w:pPr>
                              <w:pStyle w:val="NoSpacing"/>
                              <w:numPr>
                                <w:ilvl w:val="0"/>
                                <w:numId w:val="6"/>
                              </w:numPr>
                              <w:rPr>
                                <w:rFonts w:asciiTheme="majorHAnsi" w:hAnsiTheme="majorHAnsi"/>
                                <w:b/>
                                <w:sz w:val="20"/>
                              </w:rPr>
                            </w:pPr>
                            <w:r>
                              <w:rPr>
                                <w:rFonts w:asciiTheme="majorHAnsi" w:hAnsiTheme="majorHAnsi"/>
                                <w:sz w:val="20"/>
                              </w:rPr>
                              <w:t>Linking emotions to movements.</w:t>
                            </w:r>
                          </w:p>
                          <w:p w:rsidR="00C6352C" w:rsidRPr="00C6352C" w:rsidRDefault="00C6352C" w:rsidP="00C6352C">
                            <w:pPr>
                              <w:pStyle w:val="NoSpacing"/>
                              <w:numPr>
                                <w:ilvl w:val="0"/>
                                <w:numId w:val="6"/>
                              </w:numPr>
                              <w:rPr>
                                <w:rFonts w:asciiTheme="majorHAnsi" w:hAnsiTheme="majorHAnsi"/>
                                <w:b/>
                                <w:sz w:val="20"/>
                              </w:rPr>
                            </w:pPr>
                            <w:r>
                              <w:rPr>
                                <w:rFonts w:asciiTheme="majorHAnsi" w:hAnsiTheme="majorHAnsi"/>
                                <w:sz w:val="20"/>
                              </w:rPr>
                              <w:t>Dancing to different types of music/instruments: link to Dough disco</w:t>
                            </w:r>
                          </w:p>
                          <w:p w:rsidR="00C6352C" w:rsidRDefault="00C6352C" w:rsidP="00C6352C">
                            <w:pPr>
                              <w:pStyle w:val="NoSpacing"/>
                              <w:numPr>
                                <w:ilvl w:val="0"/>
                                <w:numId w:val="6"/>
                              </w:numPr>
                              <w:rPr>
                                <w:rFonts w:asciiTheme="majorHAnsi" w:hAnsiTheme="majorHAnsi"/>
                                <w:sz w:val="20"/>
                              </w:rPr>
                            </w:pPr>
                            <w:r w:rsidRPr="00C6352C">
                              <w:rPr>
                                <w:rFonts w:asciiTheme="majorHAnsi" w:hAnsiTheme="majorHAnsi"/>
                                <w:sz w:val="20"/>
                              </w:rPr>
                              <w:t>Using loud drums outside.</w:t>
                            </w:r>
                          </w:p>
                          <w:p w:rsidR="00C6352C" w:rsidRPr="001307D6" w:rsidRDefault="001307D6" w:rsidP="001307D6">
                            <w:pPr>
                              <w:pStyle w:val="NoSpacing"/>
                              <w:numPr>
                                <w:ilvl w:val="0"/>
                                <w:numId w:val="6"/>
                              </w:numPr>
                              <w:rPr>
                                <w:rFonts w:asciiTheme="majorHAnsi" w:hAnsiTheme="majorHAnsi"/>
                                <w:sz w:val="20"/>
                              </w:rPr>
                            </w:pPr>
                            <w:r>
                              <w:rPr>
                                <w:rFonts w:asciiTheme="majorHAnsi" w:hAnsiTheme="majorHAnsi"/>
                                <w:sz w:val="20"/>
                              </w:rPr>
                              <w:t>Explore malleable materials: play dough, cloud dough and clay to make different shapes and creations.</w:t>
                            </w:r>
                          </w:p>
                          <w:p w:rsidR="00BA3440" w:rsidRPr="00C6352C" w:rsidRDefault="00BA3440" w:rsidP="00BA3440">
                            <w:pPr>
                              <w:suppressAutoHyphens/>
                              <w:autoSpaceDN w:val="0"/>
                              <w:spacing w:line="256" w:lineRule="auto"/>
                              <w:ind w:left="360"/>
                              <w:textAlignment w:val="baseline"/>
                              <w:rPr>
                                <w:rFonts w:asciiTheme="majorHAnsi" w:eastAsia="Calibri" w:hAnsiTheme="majorHAnsi" w:cs="Times New Roman"/>
                                <w:sz w:val="20"/>
                                <w:szCs w:val="20"/>
                              </w:rPr>
                            </w:pPr>
                            <w:r w:rsidRPr="00C6352C">
                              <w:rPr>
                                <w:rFonts w:asciiTheme="majorHAnsi" w:eastAsia="Calibri" w:hAnsiTheme="majorHAnsi" w:cs="Times New Roman"/>
                                <w:b/>
                                <w:sz w:val="20"/>
                                <w:szCs w:val="20"/>
                              </w:rPr>
                              <w:t xml:space="preserve">Vocabulary: </w:t>
                            </w:r>
                            <w:r w:rsidR="00C6352C">
                              <w:rPr>
                                <w:rFonts w:asciiTheme="majorHAnsi" w:eastAsia="Calibri" w:hAnsiTheme="majorHAnsi" w:cs="Times New Roman"/>
                                <w:sz w:val="20"/>
                                <w:szCs w:val="20"/>
                              </w:rPr>
                              <w:t>loud, quiet, emotions, rhythm, words to describe movements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E203C" id="Rounded Rectangle 6" o:spid="_x0000_s1033" style="position:absolute;margin-left:509.25pt;margin-top:249.55pt;width:235.5pt;height:189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" fillcolor="#f6c" strokecolor="#41719c" strokeweight="1pt">
                <v:stroke joinstyle="miter"/>
                <v:textbox>
                  <w:txbxContent>
                    <w:p w:rsidR="00BA3440" w:rsidRDefault="00BA3440" w:rsidP="00BA3440">
                      <w:pPr>
                        <w:pStyle w:val="NoSpacing"/>
                        <w:ind w:left="360"/>
                        <w:rPr>
                          <w:rFonts w:asciiTheme="majorHAnsi" w:hAnsiTheme="majorHAnsi"/>
                          <w:b/>
                          <w:sz w:val="20"/>
                        </w:rPr>
                      </w:pPr>
                      <w:r>
                        <w:rPr>
                          <w:rFonts w:asciiTheme="majorHAnsi" w:hAnsiTheme="majorHAnsi"/>
                          <w:b/>
                          <w:sz w:val="20"/>
                        </w:rPr>
                        <w:t xml:space="preserve">           </w:t>
                      </w:r>
                      <w:r w:rsidR="00A32AC2">
                        <w:rPr>
                          <w:rFonts w:asciiTheme="majorHAnsi" w:hAnsiTheme="majorHAnsi"/>
                          <w:b/>
                          <w:sz w:val="20"/>
                        </w:rPr>
                        <w:t xml:space="preserve">       </w:t>
                      </w:r>
                      <w:r>
                        <w:rPr>
                          <w:rFonts w:asciiTheme="majorHAnsi" w:hAnsiTheme="majorHAnsi"/>
                          <w:b/>
                          <w:sz w:val="20"/>
                        </w:rPr>
                        <w:t>Make Your Own Play dough</w:t>
                      </w:r>
                    </w:p>
                    <w:p w:rsidR="00C6352C" w:rsidRPr="00C6352C" w:rsidRDefault="00C6352C" w:rsidP="00C6352C">
                      <w:pPr>
                        <w:pStyle w:val="NoSpacing"/>
                        <w:numPr>
                          <w:ilvl w:val="0"/>
                          <w:numId w:val="6"/>
                        </w:numPr>
                        <w:rPr>
                          <w:rFonts w:asciiTheme="majorHAnsi" w:hAnsiTheme="majorHAnsi"/>
                          <w:b/>
                          <w:sz w:val="20"/>
                        </w:rPr>
                      </w:pPr>
                      <w:r>
                        <w:rPr>
                          <w:rFonts w:asciiTheme="majorHAnsi" w:hAnsiTheme="majorHAnsi"/>
                          <w:sz w:val="20"/>
                        </w:rPr>
                        <w:t>Linking emotions to movements.</w:t>
                      </w:r>
                    </w:p>
                    <w:p w:rsidR="00C6352C" w:rsidRPr="00C6352C" w:rsidRDefault="00C6352C" w:rsidP="00C6352C">
                      <w:pPr>
                        <w:pStyle w:val="NoSpacing"/>
                        <w:numPr>
                          <w:ilvl w:val="0"/>
                          <w:numId w:val="6"/>
                        </w:numPr>
                        <w:rPr>
                          <w:rFonts w:asciiTheme="majorHAnsi" w:hAnsiTheme="majorHAnsi"/>
                          <w:b/>
                          <w:sz w:val="20"/>
                        </w:rPr>
                      </w:pPr>
                      <w:r>
                        <w:rPr>
                          <w:rFonts w:asciiTheme="majorHAnsi" w:hAnsiTheme="majorHAnsi"/>
                          <w:sz w:val="20"/>
                        </w:rPr>
                        <w:t>Dancing to different types of music/instruments: link to Dough disco</w:t>
                      </w:r>
                    </w:p>
                    <w:p w:rsidR="00C6352C" w:rsidRDefault="00C6352C" w:rsidP="00C6352C">
                      <w:pPr>
                        <w:pStyle w:val="NoSpacing"/>
                        <w:numPr>
                          <w:ilvl w:val="0"/>
                          <w:numId w:val="6"/>
                        </w:numPr>
                        <w:rPr>
                          <w:rFonts w:asciiTheme="majorHAnsi" w:hAnsiTheme="majorHAnsi"/>
                          <w:sz w:val="20"/>
                        </w:rPr>
                      </w:pPr>
                      <w:r w:rsidRPr="00C6352C">
                        <w:rPr>
                          <w:rFonts w:asciiTheme="majorHAnsi" w:hAnsiTheme="majorHAnsi"/>
                          <w:sz w:val="20"/>
                        </w:rPr>
                        <w:t>Using loud drums outside.</w:t>
                      </w:r>
                    </w:p>
                    <w:p w:rsidR="00C6352C" w:rsidRPr="001307D6" w:rsidRDefault="001307D6" w:rsidP="001307D6">
                      <w:pPr>
                        <w:pStyle w:val="NoSpacing"/>
                        <w:numPr>
                          <w:ilvl w:val="0"/>
                          <w:numId w:val="6"/>
                        </w:numPr>
                        <w:rPr>
                          <w:rFonts w:asciiTheme="majorHAnsi" w:hAnsiTheme="majorHAnsi"/>
                          <w:sz w:val="20"/>
                        </w:rPr>
                      </w:pPr>
                      <w:r>
                        <w:rPr>
                          <w:rFonts w:asciiTheme="majorHAnsi" w:hAnsiTheme="majorHAnsi"/>
                          <w:sz w:val="20"/>
                        </w:rPr>
                        <w:t>Explore malleable materials: play dough, cloud dough and clay to make different shapes and creations.</w:t>
                      </w:r>
                    </w:p>
                    <w:p w:rsidR="00BA3440" w:rsidRPr="00C6352C" w:rsidRDefault="00BA3440" w:rsidP="00BA3440">
                      <w:pPr>
                        <w:suppressAutoHyphens/>
                        <w:autoSpaceDN w:val="0"/>
                        <w:spacing w:line="256" w:lineRule="auto"/>
                        <w:ind w:left="360"/>
                        <w:textAlignment w:val="baseline"/>
                        <w:rPr>
                          <w:rFonts w:asciiTheme="majorHAnsi" w:eastAsia="Calibri" w:hAnsiTheme="majorHAnsi" w:cs="Times New Roman"/>
                          <w:sz w:val="20"/>
                          <w:szCs w:val="20"/>
                        </w:rPr>
                      </w:pPr>
                      <w:r w:rsidRPr="00C6352C">
                        <w:rPr>
                          <w:rFonts w:asciiTheme="majorHAnsi" w:eastAsia="Calibri" w:hAnsiTheme="majorHAnsi" w:cs="Times New Roman"/>
                          <w:b/>
                          <w:sz w:val="20"/>
                          <w:szCs w:val="20"/>
                        </w:rPr>
                        <w:t xml:space="preserve">Vocabulary: </w:t>
                      </w:r>
                      <w:r w:rsidR="00C6352C">
                        <w:rPr>
                          <w:rFonts w:asciiTheme="majorHAnsi" w:eastAsia="Calibri" w:hAnsiTheme="majorHAnsi" w:cs="Times New Roman"/>
                          <w:sz w:val="20"/>
                          <w:szCs w:val="20"/>
                        </w:rPr>
                        <w:t>loud, quiet, emotions, rhythm, words to describe movements</w:t>
                      </w:r>
                    </w:p>
                  </w:txbxContent>
                </v:textbox>
                <w10:wrap anchorx="margin"/>
              </v:roundrect>
            </w:pict>
          </mc:Fallback>
        </mc:AlternateContent>
      </w:r>
    </w:p>
    <w:sectPr w:rsidR="003B448A" w:rsidSect="00716FC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C6F"/>
    <w:multiLevelType w:val="hybridMultilevel"/>
    <w:tmpl w:val="4318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32E39"/>
    <w:multiLevelType w:val="hybridMultilevel"/>
    <w:tmpl w:val="0826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6431C"/>
    <w:multiLevelType w:val="hybridMultilevel"/>
    <w:tmpl w:val="89948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07138A"/>
    <w:multiLevelType w:val="hybridMultilevel"/>
    <w:tmpl w:val="8EAC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849A7"/>
    <w:multiLevelType w:val="hybridMultilevel"/>
    <w:tmpl w:val="C07A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73218"/>
    <w:multiLevelType w:val="hybridMultilevel"/>
    <w:tmpl w:val="2070B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7A1602"/>
    <w:multiLevelType w:val="hybridMultilevel"/>
    <w:tmpl w:val="04CAF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CCC1F79"/>
    <w:multiLevelType w:val="hybridMultilevel"/>
    <w:tmpl w:val="38BA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A6DC2"/>
    <w:multiLevelType w:val="hybridMultilevel"/>
    <w:tmpl w:val="FF3084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BB81603"/>
    <w:multiLevelType w:val="hybridMultilevel"/>
    <w:tmpl w:val="35A44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1"/>
  </w:num>
  <w:num w:numId="6">
    <w:abstractNumId w:val="8"/>
  </w:num>
  <w:num w:numId="7">
    <w:abstractNumId w:val="9"/>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CF"/>
    <w:rsid w:val="00044E62"/>
    <w:rsid w:val="000674D8"/>
    <w:rsid w:val="001307D6"/>
    <w:rsid w:val="0019399B"/>
    <w:rsid w:val="00391071"/>
    <w:rsid w:val="003B448A"/>
    <w:rsid w:val="003E227A"/>
    <w:rsid w:val="003E5BBD"/>
    <w:rsid w:val="00460298"/>
    <w:rsid w:val="00710F71"/>
    <w:rsid w:val="00716FCF"/>
    <w:rsid w:val="008E3561"/>
    <w:rsid w:val="00A32AC2"/>
    <w:rsid w:val="00BA3440"/>
    <w:rsid w:val="00BD4438"/>
    <w:rsid w:val="00C6352C"/>
    <w:rsid w:val="00DD0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ED438-8C13-4102-845D-6C6D2A35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FCF"/>
    <w:pPr>
      <w:spacing w:after="0" w:line="240" w:lineRule="auto"/>
    </w:pPr>
  </w:style>
  <w:style w:type="paragraph" w:styleId="ListParagraph">
    <w:name w:val="List Paragraph"/>
    <w:basedOn w:val="Normal"/>
    <w:uiPriority w:val="34"/>
    <w:qFormat/>
    <w:rsid w:val="00716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Collier-King</dc:creator>
  <cp:keywords/>
  <dc:description/>
  <cp:lastModifiedBy>Mandy Collier-King</cp:lastModifiedBy>
  <cp:revision>2</cp:revision>
  <dcterms:created xsi:type="dcterms:W3CDTF">2022-11-17T16:43:00Z</dcterms:created>
  <dcterms:modified xsi:type="dcterms:W3CDTF">2022-11-17T16:43:00Z</dcterms:modified>
</cp:coreProperties>
</file>